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DA152" w14:textId="346F3AA1" w:rsidR="008113DC" w:rsidRPr="00C11AED" w:rsidRDefault="0078215F" w:rsidP="0078215F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C11AED">
        <w:rPr>
          <w:rFonts w:ascii="Times New Roman" w:hAnsi="Times New Roman" w:cs="Times New Roman"/>
          <w:sz w:val="24"/>
          <w:szCs w:val="24"/>
        </w:rPr>
        <w:t>REPUBLIKA HRVATSKA</w:t>
      </w:r>
      <w:r w:rsidRPr="00C11AED">
        <w:rPr>
          <w:rFonts w:ascii="Times New Roman" w:hAnsi="Times New Roman" w:cs="Times New Roman"/>
          <w:sz w:val="24"/>
          <w:szCs w:val="24"/>
        </w:rPr>
        <w:br/>
      </w:r>
      <w:r w:rsidRPr="00C11AED">
        <w:rPr>
          <w:rFonts w:ascii="Times New Roman" w:hAnsi="Times New Roman" w:cs="Times New Roman"/>
          <w:b/>
          <w:sz w:val="24"/>
          <w:szCs w:val="24"/>
        </w:rPr>
        <w:t>GIMNAZIJA MATIJE ANTUNA RELJKOVIĆA</w:t>
      </w:r>
    </w:p>
    <w:p w14:paraId="208A962B" w14:textId="09C914E3" w:rsidR="00DC279B" w:rsidRDefault="00DC279B" w:rsidP="00DC279B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F71B9">
        <w:rPr>
          <w:rFonts w:ascii="Times New Roman" w:hAnsi="Times New Roman" w:cs="Times New Roman"/>
          <w:b/>
          <w:sz w:val="26"/>
          <w:szCs w:val="26"/>
        </w:rPr>
        <w:t>DRŽAVNI URED ZA REVIZIJU</w:t>
      </w:r>
      <w:r w:rsidRPr="008F71B9">
        <w:rPr>
          <w:rFonts w:ascii="Times New Roman" w:hAnsi="Times New Roman" w:cs="Times New Roman"/>
          <w:sz w:val="26"/>
          <w:szCs w:val="26"/>
        </w:rPr>
        <w:br/>
        <w:t xml:space="preserve">PODRUČNI URED VINKOVCI     </w:t>
      </w:r>
    </w:p>
    <w:p w14:paraId="1249EE27" w14:textId="77777777" w:rsidR="00DC279B" w:rsidRDefault="00DC279B" w:rsidP="00C11AE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4532051" w14:textId="7FAFB1EE" w:rsidR="00C11AED" w:rsidRDefault="00C11AED" w:rsidP="00C11AE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Naziv obveznika:</w:t>
      </w:r>
      <w:r w:rsidR="00A3789B">
        <w:rPr>
          <w:rFonts w:ascii="Times New Roman" w:hAnsi="Times New Roman" w:cs="Times New Roman"/>
          <w:bCs/>
          <w:sz w:val="24"/>
          <w:szCs w:val="24"/>
        </w:rPr>
        <w:t xml:space="preserve"> Gimnazija Matije Antuna Reljkovića</w:t>
      </w:r>
    </w:p>
    <w:p w14:paraId="446860E0" w14:textId="18E60E54" w:rsidR="00C11AED" w:rsidRDefault="00C11AED" w:rsidP="00C11AE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Broj RKP-a: </w:t>
      </w:r>
      <w:r w:rsidR="00A3789B">
        <w:rPr>
          <w:rFonts w:ascii="Times New Roman" w:hAnsi="Times New Roman" w:cs="Times New Roman"/>
          <w:bCs/>
          <w:sz w:val="24"/>
          <w:szCs w:val="24"/>
        </w:rPr>
        <w:t>17819</w:t>
      </w:r>
    </w:p>
    <w:p w14:paraId="7320ABED" w14:textId="6ED801AD" w:rsidR="00C11AED" w:rsidRDefault="00C11AED" w:rsidP="00C11AE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Sjedište obveznika:</w:t>
      </w:r>
      <w:r w:rsidR="00A3789B">
        <w:rPr>
          <w:rFonts w:ascii="Times New Roman" w:hAnsi="Times New Roman" w:cs="Times New Roman"/>
          <w:bCs/>
          <w:sz w:val="24"/>
          <w:szCs w:val="24"/>
        </w:rPr>
        <w:t xml:space="preserve"> Trg bana Josipa Šokčevića 1, 32 100 Vinkovci</w:t>
      </w:r>
    </w:p>
    <w:p w14:paraId="2E445BB9" w14:textId="6A1A62BD" w:rsidR="00C11AED" w:rsidRDefault="00C11AED" w:rsidP="00C11AE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Matični broj:</w:t>
      </w:r>
      <w:r w:rsidR="00A37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279B">
        <w:rPr>
          <w:rFonts w:ascii="Times New Roman" w:hAnsi="Times New Roman" w:cs="Times New Roman"/>
          <w:bCs/>
          <w:sz w:val="24"/>
          <w:szCs w:val="24"/>
        </w:rPr>
        <w:t>00355224</w:t>
      </w:r>
    </w:p>
    <w:p w14:paraId="37B8EB63" w14:textId="6A320F7A" w:rsidR="00C11AED" w:rsidRDefault="00C11AED" w:rsidP="00C11AE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OIB:</w:t>
      </w:r>
      <w:r w:rsidR="00A37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279B" w:rsidRPr="00DC279B">
        <w:rPr>
          <w:rFonts w:ascii="Times New Roman" w:hAnsi="Times New Roman" w:cs="Times New Roman"/>
          <w:bCs/>
          <w:sz w:val="24"/>
          <w:szCs w:val="24"/>
        </w:rPr>
        <w:t>40947050227</w:t>
      </w:r>
    </w:p>
    <w:p w14:paraId="524194FA" w14:textId="3CBDDB5F" w:rsidR="00C11AED" w:rsidRDefault="00C11AED" w:rsidP="00C11AE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Razina:</w:t>
      </w:r>
      <w:r w:rsidR="00A3789B">
        <w:rPr>
          <w:rFonts w:ascii="Times New Roman" w:hAnsi="Times New Roman" w:cs="Times New Roman"/>
          <w:bCs/>
          <w:sz w:val="24"/>
          <w:szCs w:val="24"/>
        </w:rPr>
        <w:t xml:space="preserve"> 31</w:t>
      </w:r>
    </w:p>
    <w:p w14:paraId="416289E2" w14:textId="4A96DA15" w:rsidR="0078215F" w:rsidRDefault="0078215F" w:rsidP="00E70D5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71B9">
        <w:rPr>
          <w:rFonts w:ascii="Times New Roman" w:hAnsi="Times New Roman" w:cs="Times New Roman"/>
          <w:b/>
          <w:sz w:val="26"/>
          <w:szCs w:val="26"/>
        </w:rPr>
        <w:t>BILJEŠKE UZ FINANCIJSKO IZVJEŠĆE ZA RAZDOBLJE I –</w:t>
      </w:r>
      <w:r w:rsidR="00E824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E161B">
        <w:rPr>
          <w:rFonts w:ascii="Times New Roman" w:hAnsi="Times New Roman" w:cs="Times New Roman"/>
          <w:b/>
          <w:sz w:val="26"/>
          <w:szCs w:val="26"/>
        </w:rPr>
        <w:t>VI</w:t>
      </w:r>
      <w:r w:rsidRPr="008F71B9">
        <w:rPr>
          <w:rFonts w:ascii="Times New Roman" w:hAnsi="Times New Roman" w:cs="Times New Roman"/>
          <w:b/>
          <w:sz w:val="26"/>
          <w:szCs w:val="26"/>
        </w:rPr>
        <w:t xml:space="preserve"> MJESEC ZA </w:t>
      </w:r>
      <w:r w:rsidR="00ED13BA">
        <w:rPr>
          <w:rFonts w:ascii="Times New Roman" w:hAnsi="Times New Roman" w:cs="Times New Roman"/>
          <w:b/>
          <w:sz w:val="26"/>
          <w:szCs w:val="26"/>
        </w:rPr>
        <w:t>202</w:t>
      </w:r>
      <w:r w:rsidR="00BF4109">
        <w:rPr>
          <w:rFonts w:ascii="Times New Roman" w:hAnsi="Times New Roman" w:cs="Times New Roman"/>
          <w:b/>
          <w:sz w:val="26"/>
          <w:szCs w:val="26"/>
        </w:rPr>
        <w:t>3</w:t>
      </w:r>
      <w:r w:rsidRPr="008F71B9">
        <w:rPr>
          <w:rFonts w:ascii="Times New Roman" w:hAnsi="Times New Roman" w:cs="Times New Roman"/>
          <w:b/>
          <w:sz w:val="26"/>
          <w:szCs w:val="26"/>
        </w:rPr>
        <w:t>. GODINU</w:t>
      </w:r>
    </w:p>
    <w:p w14:paraId="183939CA" w14:textId="77777777" w:rsidR="00DF60D2" w:rsidRDefault="00DF60D2" w:rsidP="00E70D5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89AD18F" w14:textId="29D0CEB6" w:rsidR="00DF60D2" w:rsidRPr="00482502" w:rsidRDefault="00DF60D2" w:rsidP="00DF60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2502">
        <w:rPr>
          <w:rFonts w:ascii="Times New Roman" w:hAnsi="Times New Roman" w:cs="Times New Roman"/>
          <w:b/>
          <w:sz w:val="24"/>
          <w:szCs w:val="24"/>
          <w:u w:val="single"/>
        </w:rPr>
        <w:t>Obrazac PR-RAS:</w:t>
      </w:r>
    </w:p>
    <w:p w14:paraId="7FF95E6C" w14:textId="53A8863A" w:rsidR="00D612A7" w:rsidRPr="004877E6" w:rsidRDefault="0078215F" w:rsidP="004877E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7E6">
        <w:rPr>
          <w:rFonts w:ascii="Times New Roman" w:hAnsi="Times New Roman" w:cs="Times New Roman"/>
          <w:sz w:val="24"/>
          <w:szCs w:val="24"/>
        </w:rPr>
        <w:t>Gimnazija Matije Antuna Reljkovića</w:t>
      </w:r>
      <w:r w:rsidR="00B500C6" w:rsidRPr="004877E6">
        <w:rPr>
          <w:rFonts w:ascii="Times New Roman" w:hAnsi="Times New Roman" w:cs="Times New Roman"/>
          <w:sz w:val="24"/>
          <w:szCs w:val="24"/>
        </w:rPr>
        <w:t xml:space="preserve"> </w:t>
      </w:r>
      <w:r w:rsidR="00ED13BA" w:rsidRPr="004877E6">
        <w:rPr>
          <w:rFonts w:ascii="Times New Roman" w:hAnsi="Times New Roman" w:cs="Times New Roman"/>
          <w:sz w:val="24"/>
          <w:szCs w:val="24"/>
        </w:rPr>
        <w:t>je u razdoblju</w:t>
      </w:r>
      <w:r w:rsidR="00B500C6" w:rsidRPr="004877E6">
        <w:rPr>
          <w:rFonts w:ascii="Times New Roman" w:hAnsi="Times New Roman" w:cs="Times New Roman"/>
          <w:sz w:val="24"/>
          <w:szCs w:val="24"/>
        </w:rPr>
        <w:t xml:space="preserve"> </w:t>
      </w:r>
      <w:r w:rsidR="00ED13BA" w:rsidRPr="004877E6">
        <w:rPr>
          <w:rFonts w:ascii="Times New Roman" w:hAnsi="Times New Roman" w:cs="Times New Roman"/>
          <w:sz w:val="24"/>
          <w:szCs w:val="24"/>
        </w:rPr>
        <w:t>od 1.</w:t>
      </w:r>
      <w:r w:rsidR="00AF0F71" w:rsidRPr="004877E6">
        <w:rPr>
          <w:rFonts w:ascii="Times New Roman" w:hAnsi="Times New Roman" w:cs="Times New Roman"/>
          <w:sz w:val="24"/>
          <w:szCs w:val="24"/>
        </w:rPr>
        <w:t>1.</w:t>
      </w:r>
      <w:r w:rsidR="001575B8" w:rsidRPr="004877E6">
        <w:rPr>
          <w:rFonts w:ascii="Times New Roman" w:hAnsi="Times New Roman" w:cs="Times New Roman"/>
          <w:sz w:val="24"/>
          <w:szCs w:val="24"/>
        </w:rPr>
        <w:t>2023.</w:t>
      </w:r>
      <w:r w:rsidR="00AF0F71" w:rsidRPr="004877E6">
        <w:rPr>
          <w:rFonts w:ascii="Times New Roman" w:hAnsi="Times New Roman" w:cs="Times New Roman"/>
          <w:sz w:val="24"/>
          <w:szCs w:val="24"/>
        </w:rPr>
        <w:t>-3</w:t>
      </w:r>
      <w:r w:rsidR="004E161B" w:rsidRPr="004877E6">
        <w:rPr>
          <w:rFonts w:ascii="Times New Roman" w:hAnsi="Times New Roman" w:cs="Times New Roman"/>
          <w:sz w:val="24"/>
          <w:szCs w:val="24"/>
        </w:rPr>
        <w:t>0</w:t>
      </w:r>
      <w:r w:rsidR="00AF0F71" w:rsidRPr="004877E6">
        <w:rPr>
          <w:rFonts w:ascii="Times New Roman" w:hAnsi="Times New Roman" w:cs="Times New Roman"/>
          <w:sz w:val="24"/>
          <w:szCs w:val="24"/>
        </w:rPr>
        <w:t>.</w:t>
      </w:r>
      <w:r w:rsidR="004E161B" w:rsidRPr="004877E6">
        <w:rPr>
          <w:rFonts w:ascii="Times New Roman" w:hAnsi="Times New Roman" w:cs="Times New Roman"/>
          <w:sz w:val="24"/>
          <w:szCs w:val="24"/>
        </w:rPr>
        <w:t>6</w:t>
      </w:r>
      <w:r w:rsidR="00E70D56" w:rsidRPr="004877E6">
        <w:rPr>
          <w:rFonts w:ascii="Times New Roman" w:hAnsi="Times New Roman" w:cs="Times New Roman"/>
          <w:sz w:val="24"/>
          <w:szCs w:val="24"/>
        </w:rPr>
        <w:t>.</w:t>
      </w:r>
      <w:r w:rsidR="00ED13BA" w:rsidRPr="004877E6">
        <w:rPr>
          <w:rFonts w:ascii="Times New Roman" w:hAnsi="Times New Roman" w:cs="Times New Roman"/>
          <w:sz w:val="24"/>
          <w:szCs w:val="24"/>
        </w:rPr>
        <w:t>202</w:t>
      </w:r>
      <w:r w:rsidR="00E1411D" w:rsidRPr="004877E6">
        <w:rPr>
          <w:rFonts w:ascii="Times New Roman" w:hAnsi="Times New Roman" w:cs="Times New Roman"/>
          <w:sz w:val="24"/>
          <w:szCs w:val="24"/>
        </w:rPr>
        <w:t>3</w:t>
      </w:r>
      <w:r w:rsidRPr="004877E6">
        <w:rPr>
          <w:rFonts w:ascii="Times New Roman" w:hAnsi="Times New Roman" w:cs="Times New Roman"/>
          <w:sz w:val="24"/>
          <w:szCs w:val="24"/>
        </w:rPr>
        <w:t xml:space="preserve">. godine </w:t>
      </w:r>
      <w:r w:rsidR="00B500C6" w:rsidRPr="004877E6">
        <w:rPr>
          <w:rFonts w:ascii="Times New Roman" w:hAnsi="Times New Roman" w:cs="Times New Roman"/>
          <w:sz w:val="24"/>
          <w:szCs w:val="24"/>
        </w:rPr>
        <w:t xml:space="preserve">ostvarila </w:t>
      </w:r>
      <w:r w:rsidRPr="004877E6">
        <w:rPr>
          <w:rFonts w:ascii="Times New Roman" w:hAnsi="Times New Roman" w:cs="Times New Roman"/>
          <w:sz w:val="24"/>
          <w:szCs w:val="24"/>
        </w:rPr>
        <w:t xml:space="preserve">ukupne </w:t>
      </w:r>
      <w:r w:rsidR="001D787A" w:rsidRPr="004877E6">
        <w:rPr>
          <w:rFonts w:ascii="Times New Roman" w:hAnsi="Times New Roman" w:cs="Times New Roman"/>
          <w:sz w:val="24"/>
          <w:szCs w:val="24"/>
        </w:rPr>
        <w:t>prihode u iznosu</w:t>
      </w:r>
      <w:r w:rsidR="002F1567" w:rsidRPr="004877E6">
        <w:rPr>
          <w:rFonts w:ascii="Times New Roman" w:hAnsi="Times New Roman" w:cs="Times New Roman"/>
          <w:sz w:val="24"/>
          <w:szCs w:val="24"/>
        </w:rPr>
        <w:t xml:space="preserve"> od</w:t>
      </w:r>
      <w:r w:rsidR="001D787A" w:rsidRPr="004877E6">
        <w:rPr>
          <w:rFonts w:ascii="Times New Roman" w:hAnsi="Times New Roman" w:cs="Times New Roman"/>
          <w:sz w:val="24"/>
          <w:szCs w:val="24"/>
        </w:rPr>
        <w:t xml:space="preserve"> </w:t>
      </w:r>
      <w:r w:rsidR="00B377E5" w:rsidRPr="004877E6">
        <w:rPr>
          <w:rFonts w:ascii="Times New Roman" w:hAnsi="Times New Roman" w:cs="Times New Roman"/>
          <w:sz w:val="24"/>
          <w:szCs w:val="24"/>
        </w:rPr>
        <w:t>861.</w:t>
      </w:r>
      <w:r w:rsidR="004A4BC2">
        <w:rPr>
          <w:rFonts w:ascii="Times New Roman" w:hAnsi="Times New Roman" w:cs="Times New Roman"/>
          <w:sz w:val="24"/>
          <w:szCs w:val="24"/>
        </w:rPr>
        <w:t>835</w:t>
      </w:r>
      <w:r w:rsidR="00B377E5" w:rsidRPr="004877E6">
        <w:rPr>
          <w:rFonts w:ascii="Times New Roman" w:hAnsi="Times New Roman" w:cs="Times New Roman"/>
          <w:sz w:val="24"/>
          <w:szCs w:val="24"/>
        </w:rPr>
        <w:t>,50</w:t>
      </w:r>
      <w:r w:rsidR="008113DC" w:rsidRPr="004877E6">
        <w:rPr>
          <w:rFonts w:ascii="Times New Roman" w:hAnsi="Times New Roman" w:cs="Times New Roman"/>
          <w:sz w:val="24"/>
          <w:szCs w:val="24"/>
        </w:rPr>
        <w:t xml:space="preserve"> eura</w:t>
      </w:r>
      <w:r w:rsidR="009E112D" w:rsidRPr="004877E6">
        <w:rPr>
          <w:rFonts w:ascii="Times New Roman" w:hAnsi="Times New Roman" w:cs="Times New Roman"/>
          <w:sz w:val="24"/>
          <w:szCs w:val="24"/>
        </w:rPr>
        <w:t>, a prihodi su ostvareni od:</w:t>
      </w:r>
    </w:p>
    <w:tbl>
      <w:tblPr>
        <w:tblStyle w:val="Tablicareetke2-isticanje5"/>
        <w:tblW w:w="907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C53DAC" w14:paraId="7511E696" w14:textId="77777777" w:rsidTr="007B6A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23ADD205" w14:textId="77777777" w:rsidR="00C53DAC" w:rsidRDefault="00C53DAC" w:rsidP="00D612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</w:tcPr>
          <w:p w14:paraId="5E5EC755" w14:textId="77777777" w:rsidR="00C53DAC" w:rsidRDefault="00C53DAC" w:rsidP="00D612A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3DAC" w14:paraId="18E9A13F" w14:textId="77777777" w:rsidTr="00092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4AC7F91C" w14:textId="76B34254" w:rsidR="00C53DAC" w:rsidRPr="002100B0" w:rsidRDefault="002100B0" w:rsidP="00C73B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39662643"/>
            <w:r w:rsidRPr="002100B0">
              <w:rPr>
                <w:rFonts w:ascii="Times New Roman" w:hAnsi="Times New Roman" w:cs="Times New Roman"/>
                <w:sz w:val="20"/>
                <w:szCs w:val="20"/>
              </w:rPr>
              <w:t>6361</w:t>
            </w:r>
            <w:r w:rsidRPr="002100B0">
              <w:rPr>
                <w:rFonts w:ascii="Times New Roman" w:hAnsi="Times New Roman" w:cs="Times New Roman"/>
                <w:sz w:val="20"/>
                <w:szCs w:val="20"/>
              </w:rPr>
              <w:tab/>
              <w:t>Tekuće pomoći proračunskim korisnicima iz proračuna koji im nije nadležan</w:t>
            </w:r>
          </w:p>
        </w:tc>
        <w:tc>
          <w:tcPr>
            <w:tcW w:w="4535" w:type="dxa"/>
            <w:vAlign w:val="center"/>
          </w:tcPr>
          <w:p w14:paraId="7456743A" w14:textId="2CE49000" w:rsidR="00FF006D" w:rsidRPr="00FF006D" w:rsidRDefault="00FF006D" w:rsidP="00F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006D">
              <w:rPr>
                <w:rFonts w:ascii="Times New Roman" w:hAnsi="Times New Roman" w:cs="Times New Roman"/>
              </w:rPr>
              <w:t>798.649,82</w:t>
            </w:r>
            <w:r>
              <w:rPr>
                <w:rFonts w:ascii="Times New Roman" w:hAnsi="Times New Roman" w:cs="Times New Roman"/>
              </w:rPr>
              <w:t xml:space="preserve"> eura</w:t>
            </w:r>
            <w:r w:rsidR="00EB2D58">
              <w:rPr>
                <w:rFonts w:ascii="Times New Roman" w:hAnsi="Times New Roman" w:cs="Times New Roman"/>
              </w:rPr>
              <w:t xml:space="preserve"> (</w:t>
            </w:r>
            <w:r w:rsidR="007B6A54" w:rsidRPr="00092D0D">
              <w:rPr>
                <w:rFonts w:ascii="Times New Roman" w:hAnsi="Times New Roman" w:cs="Times New Roman"/>
                <w:i/>
                <w:iCs/>
              </w:rPr>
              <w:t xml:space="preserve">povećanje indeksa zbog </w:t>
            </w:r>
            <w:r w:rsidR="00EB2D58" w:rsidRPr="00092D0D">
              <w:rPr>
                <w:rFonts w:ascii="Times New Roman" w:hAnsi="Times New Roman" w:cs="Times New Roman"/>
                <w:i/>
                <w:iCs/>
              </w:rPr>
              <w:t>povećanj</w:t>
            </w:r>
            <w:r w:rsidR="007B6A54" w:rsidRPr="00092D0D">
              <w:rPr>
                <w:rFonts w:ascii="Times New Roman" w:hAnsi="Times New Roman" w:cs="Times New Roman"/>
                <w:i/>
                <w:iCs/>
              </w:rPr>
              <w:t>a</w:t>
            </w:r>
            <w:r w:rsidR="00EB2D58" w:rsidRPr="00092D0D">
              <w:rPr>
                <w:rFonts w:ascii="Times New Roman" w:hAnsi="Times New Roman" w:cs="Times New Roman"/>
                <w:i/>
                <w:iCs/>
              </w:rPr>
              <w:t xml:space="preserve"> plaća </w:t>
            </w:r>
            <w:r w:rsidR="006E5EC6" w:rsidRPr="00092D0D">
              <w:rPr>
                <w:rFonts w:ascii="Times New Roman" w:hAnsi="Times New Roman" w:cs="Times New Roman"/>
                <w:i/>
                <w:iCs/>
              </w:rPr>
              <w:t>zaposlenika odlukom Vlade</w:t>
            </w:r>
            <w:r w:rsidR="006E5EC6" w:rsidRPr="006E5EC6">
              <w:rPr>
                <w:rFonts w:ascii="Times New Roman" w:hAnsi="Times New Roman" w:cs="Times New Roman"/>
                <w:i/>
                <w:iCs/>
              </w:rPr>
              <w:t xml:space="preserve"> RH</w:t>
            </w:r>
            <w:r w:rsidR="006E5EC6">
              <w:rPr>
                <w:rFonts w:ascii="Times New Roman" w:hAnsi="Times New Roman" w:cs="Times New Roman"/>
              </w:rPr>
              <w:t>)</w:t>
            </w:r>
          </w:p>
          <w:p w14:paraId="74AC814F" w14:textId="77777777" w:rsidR="00C53DAC" w:rsidRDefault="00C53DAC" w:rsidP="00D612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3DAC" w14:paraId="2A020868" w14:textId="77777777" w:rsidTr="00DD235C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55DBB6F1" w14:textId="3EFC0165" w:rsidR="00C53DAC" w:rsidRPr="008D0FAA" w:rsidRDefault="008D0FAA" w:rsidP="00C73B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FAA">
              <w:rPr>
                <w:rFonts w:ascii="Times New Roman" w:hAnsi="Times New Roman" w:cs="Times New Roman"/>
                <w:sz w:val="20"/>
                <w:szCs w:val="20"/>
              </w:rPr>
              <w:t>6413</w:t>
            </w:r>
            <w:r w:rsidRPr="008D0FAA">
              <w:rPr>
                <w:rFonts w:ascii="Times New Roman" w:hAnsi="Times New Roman" w:cs="Times New Roman"/>
                <w:sz w:val="20"/>
                <w:szCs w:val="20"/>
              </w:rPr>
              <w:tab/>
              <w:t>Kamate na oročena sredstva i depozite po viđenju</w:t>
            </w:r>
          </w:p>
        </w:tc>
        <w:tc>
          <w:tcPr>
            <w:tcW w:w="4535" w:type="dxa"/>
            <w:vAlign w:val="center"/>
          </w:tcPr>
          <w:p w14:paraId="0E545BC4" w14:textId="5C010C6C" w:rsidR="00114998" w:rsidRPr="00D71C13" w:rsidRDefault="00114998" w:rsidP="001149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1C13">
              <w:rPr>
                <w:rFonts w:ascii="Times New Roman" w:hAnsi="Times New Roman" w:cs="Times New Roman"/>
              </w:rPr>
              <w:t>26,31 eura</w:t>
            </w:r>
            <w:r w:rsidR="00DC279B">
              <w:rPr>
                <w:rFonts w:ascii="Times New Roman" w:hAnsi="Times New Roman" w:cs="Times New Roman"/>
              </w:rPr>
              <w:t xml:space="preserve"> (</w:t>
            </w:r>
            <w:r w:rsidR="00DC279B" w:rsidRPr="00DC279B">
              <w:rPr>
                <w:rFonts w:ascii="Times New Roman" w:hAnsi="Times New Roman" w:cs="Times New Roman"/>
                <w:i/>
              </w:rPr>
              <w:t>povećanje indeksa- povećanje poslovanja</w:t>
            </w:r>
            <w:r w:rsidR="00DC279B">
              <w:rPr>
                <w:rFonts w:ascii="Times New Roman" w:hAnsi="Times New Roman" w:cs="Times New Roman"/>
              </w:rPr>
              <w:t>)</w:t>
            </w:r>
          </w:p>
          <w:p w14:paraId="69061935" w14:textId="77777777" w:rsidR="00C53DAC" w:rsidRDefault="00C53DAC" w:rsidP="00D612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3DAC" w14:paraId="6171E928" w14:textId="77777777" w:rsidTr="00DD2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2B0944D1" w14:textId="3F74533A" w:rsidR="00C53DAC" w:rsidRPr="00C73BDA" w:rsidRDefault="007C2469" w:rsidP="00C73B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A">
              <w:rPr>
                <w:rFonts w:ascii="Times New Roman" w:hAnsi="Times New Roman" w:cs="Times New Roman"/>
                <w:sz w:val="20"/>
                <w:szCs w:val="20"/>
              </w:rPr>
              <w:t>6526</w:t>
            </w:r>
            <w:r w:rsidRPr="00C73BDA">
              <w:rPr>
                <w:rFonts w:ascii="Times New Roman" w:hAnsi="Times New Roman" w:cs="Times New Roman"/>
                <w:sz w:val="20"/>
                <w:szCs w:val="20"/>
              </w:rPr>
              <w:tab/>
              <w:t>Ostali nespomenuti prihodi</w:t>
            </w:r>
          </w:p>
        </w:tc>
        <w:tc>
          <w:tcPr>
            <w:tcW w:w="4535" w:type="dxa"/>
            <w:vAlign w:val="center"/>
          </w:tcPr>
          <w:p w14:paraId="2BF09F8D" w14:textId="1195957B" w:rsidR="00C73BDA" w:rsidRPr="00C73BDA" w:rsidRDefault="00C73BDA" w:rsidP="00C73B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73BDA">
              <w:rPr>
                <w:rFonts w:ascii="Times New Roman" w:hAnsi="Times New Roman" w:cs="Times New Roman"/>
              </w:rPr>
              <w:t>175,00 eura</w:t>
            </w:r>
          </w:p>
          <w:p w14:paraId="1DA1C0E6" w14:textId="77777777" w:rsidR="00C53DAC" w:rsidRDefault="00C53DAC" w:rsidP="00D612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3DAC" w14:paraId="02293DB1" w14:textId="77777777" w:rsidTr="007B6A54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6A0A86CF" w14:textId="7C8EB9F4" w:rsidR="00C53DAC" w:rsidRPr="00360546" w:rsidRDefault="0069257E" w:rsidP="00D61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546">
              <w:rPr>
                <w:rFonts w:ascii="Times New Roman" w:hAnsi="Times New Roman" w:cs="Times New Roman"/>
                <w:sz w:val="20"/>
                <w:szCs w:val="20"/>
              </w:rPr>
              <w:t>6615</w:t>
            </w:r>
            <w:r w:rsidRPr="00360546">
              <w:rPr>
                <w:rFonts w:ascii="Times New Roman" w:hAnsi="Times New Roman" w:cs="Times New Roman"/>
                <w:sz w:val="20"/>
                <w:szCs w:val="20"/>
              </w:rPr>
              <w:tab/>
              <w:t>Prihodi od pruženih usluga</w:t>
            </w:r>
          </w:p>
        </w:tc>
        <w:tc>
          <w:tcPr>
            <w:tcW w:w="4535" w:type="dxa"/>
          </w:tcPr>
          <w:p w14:paraId="30E2A6E4" w14:textId="0501DFBE" w:rsidR="00C53DAC" w:rsidRPr="00360546" w:rsidRDefault="00360546" w:rsidP="003605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60546">
              <w:rPr>
                <w:rFonts w:ascii="Times New Roman" w:hAnsi="Times New Roman" w:cs="Times New Roman"/>
              </w:rPr>
              <w:t>4.144,73 eura</w:t>
            </w:r>
            <w:r w:rsidR="00166181">
              <w:rPr>
                <w:rFonts w:ascii="Times New Roman" w:hAnsi="Times New Roman" w:cs="Times New Roman"/>
              </w:rPr>
              <w:t xml:space="preserve"> (</w:t>
            </w:r>
            <w:r w:rsidR="00166181" w:rsidRPr="00E92EBF">
              <w:rPr>
                <w:rFonts w:ascii="Times New Roman" w:hAnsi="Times New Roman" w:cs="Times New Roman"/>
                <w:i/>
                <w:iCs/>
              </w:rPr>
              <w:t xml:space="preserve">povećanje indeksa </w:t>
            </w:r>
            <w:r w:rsidR="004226EA" w:rsidRPr="00E92EBF">
              <w:rPr>
                <w:rFonts w:ascii="Times New Roman" w:hAnsi="Times New Roman" w:cs="Times New Roman"/>
                <w:i/>
                <w:iCs/>
              </w:rPr>
              <w:t>zbog po</w:t>
            </w:r>
            <w:r w:rsidR="00E92EBF" w:rsidRPr="00E92EBF">
              <w:rPr>
                <w:rFonts w:ascii="Times New Roman" w:hAnsi="Times New Roman" w:cs="Times New Roman"/>
                <w:i/>
                <w:iCs/>
              </w:rPr>
              <w:t>rasta iznajmljivanja školske sportske dvorane</w:t>
            </w:r>
            <w:r w:rsidR="00DC279B">
              <w:rPr>
                <w:rFonts w:ascii="Times New Roman" w:hAnsi="Times New Roman" w:cs="Times New Roman"/>
                <w:i/>
                <w:iCs/>
              </w:rPr>
              <w:t xml:space="preserve"> u učeničkog servisa</w:t>
            </w:r>
            <w:r w:rsidR="00E92EBF">
              <w:rPr>
                <w:rFonts w:ascii="Times New Roman" w:hAnsi="Times New Roman" w:cs="Times New Roman"/>
              </w:rPr>
              <w:t>)</w:t>
            </w:r>
          </w:p>
        </w:tc>
      </w:tr>
      <w:tr w:rsidR="00C53DAC" w14:paraId="350ACF2A" w14:textId="77777777" w:rsidTr="007B6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03306002" w14:textId="6D561A25" w:rsidR="00C53DAC" w:rsidRPr="00B53446" w:rsidRDefault="00B53446" w:rsidP="00D61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446">
              <w:rPr>
                <w:rFonts w:ascii="Times New Roman" w:hAnsi="Times New Roman" w:cs="Times New Roman"/>
                <w:sz w:val="20"/>
                <w:szCs w:val="20"/>
              </w:rPr>
              <w:t>6631</w:t>
            </w:r>
            <w:r w:rsidRPr="00B53446">
              <w:rPr>
                <w:rFonts w:ascii="Times New Roman" w:hAnsi="Times New Roman" w:cs="Times New Roman"/>
                <w:sz w:val="20"/>
                <w:szCs w:val="20"/>
              </w:rPr>
              <w:tab/>
              <w:t>Tekuće donacije</w:t>
            </w:r>
          </w:p>
        </w:tc>
        <w:tc>
          <w:tcPr>
            <w:tcW w:w="4535" w:type="dxa"/>
          </w:tcPr>
          <w:p w14:paraId="71DFE2C0" w14:textId="3CAAAE17" w:rsidR="00C53DAC" w:rsidRPr="00B53446" w:rsidRDefault="00B53446" w:rsidP="00B534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3446">
              <w:rPr>
                <w:rFonts w:ascii="Times New Roman" w:hAnsi="Times New Roman" w:cs="Times New Roman"/>
              </w:rPr>
              <w:t>3.270,66 eura</w:t>
            </w:r>
            <w:r w:rsidR="00072DDE">
              <w:rPr>
                <w:rFonts w:ascii="Times New Roman" w:hAnsi="Times New Roman" w:cs="Times New Roman"/>
              </w:rPr>
              <w:t xml:space="preserve"> (</w:t>
            </w:r>
            <w:r w:rsidR="00072DDE" w:rsidRPr="00177C43">
              <w:rPr>
                <w:rFonts w:ascii="Times New Roman" w:hAnsi="Times New Roman" w:cs="Times New Roman"/>
                <w:i/>
                <w:iCs/>
              </w:rPr>
              <w:t xml:space="preserve">povećanje indeksa zbog </w:t>
            </w:r>
            <w:r w:rsidR="00177C43" w:rsidRPr="00177C43">
              <w:rPr>
                <w:rFonts w:ascii="Times New Roman" w:hAnsi="Times New Roman" w:cs="Times New Roman"/>
                <w:i/>
                <w:iCs/>
              </w:rPr>
              <w:t>sredstava doniranih od raznih organizacija u svrhu organiziranja državnih natjecanja</w:t>
            </w:r>
            <w:r w:rsidR="00177C43">
              <w:rPr>
                <w:rFonts w:ascii="Times New Roman" w:hAnsi="Times New Roman" w:cs="Times New Roman"/>
              </w:rPr>
              <w:t>)</w:t>
            </w:r>
          </w:p>
        </w:tc>
      </w:tr>
      <w:tr w:rsidR="00C53DAC" w14:paraId="73147EF7" w14:textId="77777777" w:rsidTr="00DD235C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7ABA5459" w14:textId="454912F7" w:rsidR="00C53DAC" w:rsidRPr="00026F71" w:rsidRDefault="00026F71" w:rsidP="00D61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sz w:val="20"/>
                <w:szCs w:val="20"/>
              </w:rPr>
              <w:t>6711</w:t>
            </w:r>
            <w:r w:rsidRPr="00026F71">
              <w:rPr>
                <w:rFonts w:ascii="Times New Roman" w:hAnsi="Times New Roman" w:cs="Times New Roman"/>
                <w:sz w:val="20"/>
                <w:szCs w:val="20"/>
              </w:rPr>
              <w:tab/>
              <w:t>Prihodi iz  nadležnog proračuna za financiranje rashoda poslovanja</w:t>
            </w:r>
          </w:p>
        </w:tc>
        <w:tc>
          <w:tcPr>
            <w:tcW w:w="4535" w:type="dxa"/>
            <w:vAlign w:val="center"/>
          </w:tcPr>
          <w:p w14:paraId="5942CF38" w14:textId="2B92AC9E" w:rsidR="00C53DAC" w:rsidRPr="00026F71" w:rsidRDefault="00026F71" w:rsidP="00026F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6F71">
              <w:rPr>
                <w:rFonts w:ascii="Times New Roman" w:hAnsi="Times New Roman" w:cs="Times New Roman"/>
              </w:rPr>
              <w:t>52.</w:t>
            </w:r>
            <w:r w:rsidR="0042758B">
              <w:rPr>
                <w:rFonts w:ascii="Times New Roman" w:hAnsi="Times New Roman" w:cs="Times New Roman"/>
              </w:rPr>
              <w:t>5</w:t>
            </w:r>
            <w:r w:rsidRPr="00026F71">
              <w:rPr>
                <w:rFonts w:ascii="Times New Roman" w:hAnsi="Times New Roman" w:cs="Times New Roman"/>
              </w:rPr>
              <w:t>55,75 eura</w:t>
            </w:r>
            <w:r w:rsidR="00DF60D2">
              <w:rPr>
                <w:rFonts w:ascii="Times New Roman" w:hAnsi="Times New Roman" w:cs="Times New Roman"/>
              </w:rPr>
              <w:t xml:space="preserve"> (VSŽ)</w:t>
            </w:r>
          </w:p>
        </w:tc>
      </w:tr>
      <w:tr w:rsidR="00C53DAC" w14:paraId="6A9C8EA4" w14:textId="77777777" w:rsidTr="00DD2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7457D1F2" w14:textId="7106CCB7" w:rsidR="00C53DAC" w:rsidRPr="00027C32" w:rsidRDefault="00027C32" w:rsidP="00D61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32"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  <w:r w:rsidRPr="00027C32">
              <w:rPr>
                <w:rFonts w:ascii="Times New Roman" w:hAnsi="Times New Roman" w:cs="Times New Roman"/>
                <w:sz w:val="20"/>
                <w:szCs w:val="20"/>
              </w:rPr>
              <w:tab/>
              <w:t>Ostali prihodi</w:t>
            </w:r>
          </w:p>
        </w:tc>
        <w:tc>
          <w:tcPr>
            <w:tcW w:w="4535" w:type="dxa"/>
            <w:vAlign w:val="center"/>
          </w:tcPr>
          <w:p w14:paraId="681E39CE" w14:textId="70196AE4" w:rsidR="00C53DAC" w:rsidRPr="00D73AA3" w:rsidRDefault="00027C32" w:rsidP="00027C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3AA3">
              <w:rPr>
                <w:rFonts w:ascii="Times New Roman" w:hAnsi="Times New Roman" w:cs="Times New Roman"/>
              </w:rPr>
              <w:t>3.013,23 eura</w:t>
            </w:r>
          </w:p>
        </w:tc>
      </w:tr>
      <w:bookmarkEnd w:id="0"/>
    </w:tbl>
    <w:p w14:paraId="0EFC1EB6" w14:textId="77777777" w:rsidR="00D612A7" w:rsidRDefault="00D612A7" w:rsidP="00D612A7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4B04E4" w14:paraId="78EA646B" w14:textId="77777777" w:rsidTr="000639C3">
        <w:tc>
          <w:tcPr>
            <w:tcW w:w="5240" w:type="dxa"/>
          </w:tcPr>
          <w:p w14:paraId="271548CA" w14:textId="6EEF0D1D" w:rsidR="004B04E4" w:rsidRDefault="004B04E4" w:rsidP="00D612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Ukupno: </w:t>
            </w:r>
          </w:p>
        </w:tc>
        <w:tc>
          <w:tcPr>
            <w:tcW w:w="3822" w:type="dxa"/>
          </w:tcPr>
          <w:p w14:paraId="769623DA" w14:textId="078A6839" w:rsidR="004B04E4" w:rsidRPr="000639C3" w:rsidRDefault="000639C3" w:rsidP="000639C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63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861.</w:t>
            </w:r>
            <w:r w:rsidR="004A4B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835</w:t>
            </w:r>
            <w:r w:rsidRPr="00063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,50 eu</w:t>
            </w:r>
            <w:bookmarkStart w:id="1" w:name="_GoBack"/>
            <w:bookmarkEnd w:id="1"/>
            <w:r w:rsidRPr="00063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ra</w:t>
            </w:r>
          </w:p>
        </w:tc>
      </w:tr>
    </w:tbl>
    <w:p w14:paraId="30E38E71" w14:textId="77777777" w:rsidR="00D612A7" w:rsidRDefault="00D612A7" w:rsidP="00D612A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A9A8295" w14:textId="597EADEF" w:rsidR="00A87EA4" w:rsidRPr="004877E6" w:rsidRDefault="00327D74" w:rsidP="00D612A7">
      <w:pPr>
        <w:jc w:val="both"/>
        <w:rPr>
          <w:rFonts w:ascii="Times New Roman" w:hAnsi="Times New Roman" w:cs="Times New Roman"/>
          <w:sz w:val="24"/>
          <w:szCs w:val="24"/>
        </w:rPr>
      </w:pPr>
      <w:r w:rsidRPr="004877E6">
        <w:rPr>
          <w:rFonts w:ascii="Times New Roman" w:hAnsi="Times New Roman" w:cs="Times New Roman"/>
          <w:sz w:val="24"/>
          <w:szCs w:val="24"/>
        </w:rPr>
        <w:t xml:space="preserve">Ostvareni prihodi utrošeni su na pokriće rashoda </w:t>
      </w:r>
      <w:r w:rsidR="00804FF2" w:rsidRPr="004877E6">
        <w:rPr>
          <w:rFonts w:ascii="Times New Roman" w:hAnsi="Times New Roman" w:cs="Times New Roman"/>
          <w:sz w:val="24"/>
          <w:szCs w:val="24"/>
        </w:rPr>
        <w:t>u iznosu od 86</w:t>
      </w:r>
      <w:r w:rsidR="00A3789B">
        <w:rPr>
          <w:rFonts w:ascii="Times New Roman" w:hAnsi="Times New Roman" w:cs="Times New Roman"/>
          <w:sz w:val="24"/>
          <w:szCs w:val="24"/>
        </w:rPr>
        <w:t>1</w:t>
      </w:r>
      <w:r w:rsidR="00804FF2" w:rsidRPr="004877E6">
        <w:rPr>
          <w:rFonts w:ascii="Times New Roman" w:hAnsi="Times New Roman" w:cs="Times New Roman"/>
          <w:sz w:val="24"/>
          <w:szCs w:val="24"/>
        </w:rPr>
        <w:t>.</w:t>
      </w:r>
      <w:r w:rsidR="00A3789B">
        <w:rPr>
          <w:rFonts w:ascii="Times New Roman" w:hAnsi="Times New Roman" w:cs="Times New Roman"/>
          <w:sz w:val="24"/>
          <w:szCs w:val="24"/>
        </w:rPr>
        <w:t>527</w:t>
      </w:r>
      <w:r w:rsidR="00804FF2" w:rsidRPr="004877E6">
        <w:rPr>
          <w:rFonts w:ascii="Times New Roman" w:hAnsi="Times New Roman" w:cs="Times New Roman"/>
          <w:sz w:val="24"/>
          <w:szCs w:val="24"/>
        </w:rPr>
        <w:t>,</w:t>
      </w:r>
      <w:r w:rsidR="004877E6" w:rsidRPr="004877E6">
        <w:rPr>
          <w:rFonts w:ascii="Times New Roman" w:hAnsi="Times New Roman" w:cs="Times New Roman"/>
          <w:sz w:val="24"/>
          <w:szCs w:val="24"/>
        </w:rPr>
        <w:t xml:space="preserve">92 eura </w:t>
      </w:r>
      <w:r w:rsidRPr="004877E6">
        <w:rPr>
          <w:rFonts w:ascii="Times New Roman" w:hAnsi="Times New Roman" w:cs="Times New Roman"/>
          <w:sz w:val="24"/>
          <w:szCs w:val="24"/>
        </w:rPr>
        <w:t>kako slijedi:</w:t>
      </w:r>
    </w:p>
    <w:tbl>
      <w:tblPr>
        <w:tblStyle w:val="Tablicareetke2-isticanje2"/>
        <w:tblW w:w="9290" w:type="dxa"/>
        <w:tblLook w:val="04A0" w:firstRow="1" w:lastRow="0" w:firstColumn="1" w:lastColumn="0" w:noHBand="0" w:noVBand="1"/>
      </w:tblPr>
      <w:tblGrid>
        <w:gridCol w:w="4645"/>
        <w:gridCol w:w="4645"/>
      </w:tblGrid>
      <w:tr w:rsidR="00816054" w14:paraId="11DB02BC" w14:textId="77777777" w:rsidTr="004825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5" w:type="dxa"/>
          </w:tcPr>
          <w:p w14:paraId="28B83842" w14:textId="77777777" w:rsidR="00816054" w:rsidRDefault="00816054" w:rsidP="00D612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5" w:type="dxa"/>
          </w:tcPr>
          <w:p w14:paraId="3E53045C" w14:textId="77777777" w:rsidR="00816054" w:rsidRDefault="00816054" w:rsidP="00D612A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6054" w14:paraId="222C305A" w14:textId="77777777" w:rsidTr="00482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5" w:type="dxa"/>
          </w:tcPr>
          <w:p w14:paraId="1A049A73" w14:textId="0B1A238B" w:rsidR="00816054" w:rsidRPr="00083C37" w:rsidRDefault="00083C37" w:rsidP="00D61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C37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 w:rsidRPr="00083C3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Plaće </w:t>
            </w:r>
          </w:p>
        </w:tc>
        <w:tc>
          <w:tcPr>
            <w:tcW w:w="4645" w:type="dxa"/>
            <w:vAlign w:val="center"/>
          </w:tcPr>
          <w:p w14:paraId="3DA5F170" w14:textId="45FF3953" w:rsidR="00816054" w:rsidRPr="00413172" w:rsidRDefault="00413172" w:rsidP="004131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13172">
              <w:rPr>
                <w:rFonts w:ascii="Times New Roman" w:hAnsi="Times New Roman" w:cs="Times New Roman"/>
              </w:rPr>
              <w:t>656.839,98 eura</w:t>
            </w:r>
          </w:p>
        </w:tc>
      </w:tr>
      <w:tr w:rsidR="00816054" w14:paraId="2AB81378" w14:textId="77777777" w:rsidTr="00482502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5" w:type="dxa"/>
          </w:tcPr>
          <w:p w14:paraId="1447BE4C" w14:textId="1677B1EE" w:rsidR="00816054" w:rsidRPr="00EE6DC7" w:rsidRDefault="00EE6DC7" w:rsidP="00D61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DC7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  <w:r w:rsidRPr="00EE6DC7">
              <w:rPr>
                <w:rFonts w:ascii="Times New Roman" w:hAnsi="Times New Roman" w:cs="Times New Roman"/>
                <w:sz w:val="20"/>
                <w:szCs w:val="20"/>
              </w:rPr>
              <w:tab/>
              <w:t>Ostali rashodi za zaposlene</w:t>
            </w:r>
          </w:p>
        </w:tc>
        <w:tc>
          <w:tcPr>
            <w:tcW w:w="4645" w:type="dxa"/>
            <w:vAlign w:val="center"/>
          </w:tcPr>
          <w:p w14:paraId="1F5C15AB" w14:textId="77657A23" w:rsidR="00816054" w:rsidRPr="006C1B5D" w:rsidRDefault="00114D6E" w:rsidP="006C1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C1B5D">
              <w:rPr>
                <w:rFonts w:ascii="Times New Roman" w:hAnsi="Times New Roman" w:cs="Times New Roman"/>
              </w:rPr>
              <w:t>29.401,50</w:t>
            </w:r>
            <w:r w:rsidR="009F557D">
              <w:rPr>
                <w:rFonts w:ascii="Times New Roman" w:hAnsi="Times New Roman" w:cs="Times New Roman"/>
              </w:rPr>
              <w:t xml:space="preserve"> eura</w:t>
            </w:r>
          </w:p>
        </w:tc>
      </w:tr>
      <w:tr w:rsidR="00816054" w14:paraId="77C89E33" w14:textId="77777777" w:rsidTr="00482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5" w:type="dxa"/>
          </w:tcPr>
          <w:p w14:paraId="72CFADF8" w14:textId="0276546F" w:rsidR="00816054" w:rsidRPr="00114D6E" w:rsidRDefault="00E33699" w:rsidP="00D61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699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  <w:r w:rsidRPr="00E3369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Doprinosi na plaće </w:t>
            </w:r>
          </w:p>
        </w:tc>
        <w:tc>
          <w:tcPr>
            <w:tcW w:w="4645" w:type="dxa"/>
            <w:vAlign w:val="center"/>
          </w:tcPr>
          <w:p w14:paraId="2451F8F5" w14:textId="561905B2" w:rsidR="00816054" w:rsidRPr="006C1B5D" w:rsidRDefault="00004118" w:rsidP="006C1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04118">
              <w:rPr>
                <w:rFonts w:ascii="Times New Roman" w:hAnsi="Times New Roman" w:cs="Times New Roman"/>
              </w:rPr>
              <w:t>108.921,26</w:t>
            </w:r>
            <w:r>
              <w:rPr>
                <w:rFonts w:ascii="Times New Roman" w:hAnsi="Times New Roman" w:cs="Times New Roman"/>
              </w:rPr>
              <w:t xml:space="preserve"> eura </w:t>
            </w:r>
          </w:p>
        </w:tc>
      </w:tr>
      <w:tr w:rsidR="00816054" w14:paraId="66B4CB06" w14:textId="77777777" w:rsidTr="00482502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5" w:type="dxa"/>
          </w:tcPr>
          <w:p w14:paraId="666A0A81" w14:textId="749F7CD5" w:rsidR="00816054" w:rsidRPr="006C1B5D" w:rsidRDefault="00004118" w:rsidP="00D61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118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  <w:r w:rsidRPr="0000411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Naknade troškova zaposlenima </w:t>
            </w:r>
          </w:p>
        </w:tc>
        <w:tc>
          <w:tcPr>
            <w:tcW w:w="4645" w:type="dxa"/>
            <w:vAlign w:val="center"/>
          </w:tcPr>
          <w:p w14:paraId="0D21D9FF" w14:textId="2580F98C" w:rsidR="00816054" w:rsidRPr="006C1B5D" w:rsidRDefault="001C572C" w:rsidP="006C1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572C">
              <w:rPr>
                <w:rFonts w:ascii="Times New Roman" w:hAnsi="Times New Roman" w:cs="Times New Roman"/>
              </w:rPr>
              <w:t>22.087,27</w:t>
            </w:r>
            <w:r>
              <w:rPr>
                <w:rFonts w:ascii="Times New Roman" w:hAnsi="Times New Roman" w:cs="Times New Roman"/>
              </w:rPr>
              <w:t xml:space="preserve"> eura</w:t>
            </w:r>
            <w:r w:rsidR="00DF60D2">
              <w:rPr>
                <w:rFonts w:ascii="Times New Roman" w:hAnsi="Times New Roman" w:cs="Times New Roman"/>
              </w:rPr>
              <w:t xml:space="preserve"> (</w:t>
            </w:r>
            <w:r w:rsidR="00DF60D2" w:rsidRPr="00DF60D2">
              <w:rPr>
                <w:rFonts w:ascii="Times New Roman" w:hAnsi="Times New Roman" w:cs="Times New Roman"/>
                <w:i/>
                <w:iCs/>
              </w:rPr>
              <w:t>povećanje indeksa zbog porasta naknade za prijevoz na posao i s posla</w:t>
            </w:r>
            <w:r w:rsidR="00DC279B">
              <w:rPr>
                <w:rFonts w:ascii="Times New Roman" w:hAnsi="Times New Roman" w:cs="Times New Roman"/>
                <w:i/>
                <w:iCs/>
              </w:rPr>
              <w:t xml:space="preserve"> i stručnog usavršavanja zaposlenika</w:t>
            </w:r>
            <w:r w:rsidR="00DF60D2">
              <w:rPr>
                <w:rFonts w:ascii="Times New Roman" w:hAnsi="Times New Roman" w:cs="Times New Roman"/>
              </w:rPr>
              <w:t>)</w:t>
            </w:r>
          </w:p>
        </w:tc>
      </w:tr>
      <w:tr w:rsidR="00816054" w14:paraId="7A506F67" w14:textId="77777777" w:rsidTr="00482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5" w:type="dxa"/>
          </w:tcPr>
          <w:p w14:paraId="40DD98A5" w14:textId="08D3DCFE" w:rsidR="00816054" w:rsidRPr="001C572C" w:rsidRDefault="001C572C" w:rsidP="00D61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72C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  <w:r w:rsidRPr="001C572C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Rashodi za materijal i energiju </w:t>
            </w:r>
          </w:p>
        </w:tc>
        <w:tc>
          <w:tcPr>
            <w:tcW w:w="4645" w:type="dxa"/>
            <w:vAlign w:val="center"/>
          </w:tcPr>
          <w:p w14:paraId="1035C843" w14:textId="2E512862" w:rsidR="00816054" w:rsidRPr="00FE63AA" w:rsidRDefault="00234624" w:rsidP="00FE63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E63AA">
              <w:rPr>
                <w:rFonts w:ascii="Times New Roman" w:hAnsi="Times New Roman" w:cs="Times New Roman"/>
              </w:rPr>
              <w:t>23.380,46 eura</w:t>
            </w:r>
          </w:p>
        </w:tc>
      </w:tr>
      <w:tr w:rsidR="00816054" w14:paraId="66BB5A73" w14:textId="77777777" w:rsidTr="00482502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5" w:type="dxa"/>
          </w:tcPr>
          <w:p w14:paraId="7ACEC40A" w14:textId="2C36739E" w:rsidR="00816054" w:rsidRPr="00234624" w:rsidRDefault="00234624" w:rsidP="00D61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624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  <w:r w:rsidRPr="0023462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Rashodi za usluge </w:t>
            </w:r>
          </w:p>
        </w:tc>
        <w:tc>
          <w:tcPr>
            <w:tcW w:w="4645" w:type="dxa"/>
            <w:vAlign w:val="center"/>
          </w:tcPr>
          <w:p w14:paraId="6943BD20" w14:textId="554CB59A" w:rsidR="00816054" w:rsidRPr="00FE63AA" w:rsidRDefault="00FE63AA" w:rsidP="00FE63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E63AA">
              <w:rPr>
                <w:rFonts w:ascii="Times New Roman" w:hAnsi="Times New Roman" w:cs="Times New Roman"/>
              </w:rPr>
              <w:t>8.366,62 eura</w:t>
            </w:r>
          </w:p>
        </w:tc>
      </w:tr>
      <w:tr w:rsidR="00816054" w14:paraId="7CE9DC5D" w14:textId="77777777" w:rsidTr="00482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5" w:type="dxa"/>
          </w:tcPr>
          <w:p w14:paraId="3C89E836" w14:textId="084F1889" w:rsidR="00816054" w:rsidRPr="00FE63AA" w:rsidRDefault="002B4334" w:rsidP="00D61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4334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  <w:r w:rsidRPr="002B4334">
              <w:rPr>
                <w:rFonts w:ascii="Times New Roman" w:hAnsi="Times New Roman" w:cs="Times New Roman"/>
                <w:sz w:val="20"/>
                <w:szCs w:val="20"/>
              </w:rPr>
              <w:tab/>
              <w:t>Ostali nespomenuti rashodi poslovanja</w:t>
            </w:r>
          </w:p>
        </w:tc>
        <w:tc>
          <w:tcPr>
            <w:tcW w:w="4645" w:type="dxa"/>
          </w:tcPr>
          <w:p w14:paraId="119E31D1" w14:textId="6A4EEB57" w:rsidR="00816054" w:rsidRPr="001D74E4" w:rsidRDefault="00A3789B" w:rsidP="001D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B4334" w:rsidRPr="002B433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495</w:t>
            </w:r>
            <w:r w:rsidR="002B4334" w:rsidRPr="002B4334">
              <w:rPr>
                <w:rFonts w:ascii="Times New Roman" w:hAnsi="Times New Roman" w:cs="Times New Roman"/>
              </w:rPr>
              <w:t>,38 eura</w:t>
            </w:r>
            <w:r w:rsidR="00482502">
              <w:rPr>
                <w:rFonts w:ascii="Times New Roman" w:hAnsi="Times New Roman" w:cs="Times New Roman"/>
              </w:rPr>
              <w:t xml:space="preserve"> (</w:t>
            </w:r>
            <w:r w:rsidR="00482502" w:rsidRPr="00482502">
              <w:rPr>
                <w:rFonts w:ascii="Times New Roman" w:hAnsi="Times New Roman" w:cs="Times New Roman"/>
                <w:i/>
                <w:iCs/>
              </w:rPr>
              <w:t>povećanje indeksa uzrokovano porastom rashoda za organizaciju državnih natjecanja</w:t>
            </w:r>
            <w:r w:rsidR="00482502">
              <w:rPr>
                <w:rFonts w:ascii="Times New Roman" w:hAnsi="Times New Roman" w:cs="Times New Roman"/>
              </w:rPr>
              <w:t>)</w:t>
            </w:r>
          </w:p>
        </w:tc>
      </w:tr>
      <w:tr w:rsidR="00EB7824" w:rsidRPr="006C1B5D" w14:paraId="5E709A20" w14:textId="77777777" w:rsidTr="00482502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5" w:type="dxa"/>
          </w:tcPr>
          <w:p w14:paraId="7EDC5B0E" w14:textId="3457AED8" w:rsidR="00EB7824" w:rsidRPr="00EE6DC7" w:rsidRDefault="00482502" w:rsidP="00AC77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502"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  <w:r w:rsidRPr="00482502">
              <w:rPr>
                <w:rFonts w:ascii="Times New Roman" w:hAnsi="Times New Roman" w:cs="Times New Roman"/>
                <w:sz w:val="20"/>
                <w:szCs w:val="20"/>
              </w:rPr>
              <w:tab/>
              <w:t>Ostali financijski rashodi</w:t>
            </w:r>
          </w:p>
        </w:tc>
        <w:tc>
          <w:tcPr>
            <w:tcW w:w="4645" w:type="dxa"/>
          </w:tcPr>
          <w:p w14:paraId="669E3553" w14:textId="7210206B" w:rsidR="00EB7824" w:rsidRPr="006C1B5D" w:rsidRDefault="00482502" w:rsidP="00AC77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82502">
              <w:rPr>
                <w:rFonts w:ascii="Times New Roman" w:hAnsi="Times New Roman" w:cs="Times New Roman"/>
              </w:rPr>
              <w:t>509,43 eura</w:t>
            </w:r>
          </w:p>
        </w:tc>
      </w:tr>
      <w:tr w:rsidR="00EB7824" w:rsidRPr="006C1B5D" w14:paraId="2C87AB85" w14:textId="77777777" w:rsidTr="00482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5" w:type="dxa"/>
          </w:tcPr>
          <w:p w14:paraId="20D5A9D3" w14:textId="1169695F" w:rsidR="00EB7824" w:rsidRPr="00114D6E" w:rsidRDefault="00482502" w:rsidP="00AC77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502">
              <w:rPr>
                <w:rFonts w:ascii="Times New Roman" w:hAnsi="Times New Roman" w:cs="Times New Roman"/>
                <w:sz w:val="20"/>
                <w:szCs w:val="20"/>
              </w:rPr>
              <w:t>3812</w:t>
            </w:r>
            <w:r w:rsidRPr="00482502">
              <w:rPr>
                <w:rFonts w:ascii="Times New Roman" w:hAnsi="Times New Roman" w:cs="Times New Roman"/>
                <w:sz w:val="20"/>
                <w:szCs w:val="20"/>
              </w:rPr>
              <w:tab/>
              <w:t>Tekuće donacije u naravi</w:t>
            </w:r>
          </w:p>
        </w:tc>
        <w:tc>
          <w:tcPr>
            <w:tcW w:w="4645" w:type="dxa"/>
          </w:tcPr>
          <w:p w14:paraId="3FE0C238" w14:textId="51804D51" w:rsidR="00EB7824" w:rsidRPr="006C1B5D" w:rsidRDefault="00482502" w:rsidP="00AC77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2.020,42 eura (</w:t>
            </w:r>
            <w:r w:rsidRPr="00482502">
              <w:rPr>
                <w:rFonts w:ascii="Times New Roman" w:hAnsi="Times New Roman" w:cs="Times New Roman"/>
                <w:i/>
                <w:iCs/>
              </w:rPr>
              <w:t>opskrba menstrualnim higijenskim potrepštinama za učenice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14:paraId="4502700A" w14:textId="77777777" w:rsidR="004442A5" w:rsidRDefault="004442A5" w:rsidP="00D612A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428AE66" w14:textId="66A4A9B1" w:rsidR="00D612A7" w:rsidRDefault="004A4BC2" w:rsidP="00D612A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Višak prihoda i primitaka</w:t>
      </w:r>
      <w:r w:rsidR="00A3789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307,58</w:t>
      </w:r>
      <w:r w:rsidR="00A3789B" w:rsidRPr="00A3789B">
        <w:rPr>
          <w:rFonts w:ascii="Times New Roman" w:hAnsi="Times New Roman" w:cs="Times New Roman"/>
          <w:b/>
          <w:sz w:val="24"/>
          <w:szCs w:val="24"/>
          <w:u w:val="single"/>
        </w:rPr>
        <w:t xml:space="preserve"> eura</w:t>
      </w:r>
    </w:p>
    <w:p w14:paraId="52320BB8" w14:textId="538FB5B3" w:rsidR="00482502" w:rsidRPr="00482502" w:rsidRDefault="00482502" w:rsidP="00D612A7">
      <w:pPr>
        <w:jc w:val="both"/>
        <w:rPr>
          <w:rFonts w:ascii="Times New Roman" w:hAnsi="Times New Roman" w:cs="Times New Roman"/>
          <w:sz w:val="24"/>
          <w:szCs w:val="24"/>
        </w:rPr>
      </w:pPr>
      <w:r w:rsidRPr="00482502">
        <w:rPr>
          <w:rFonts w:ascii="Times New Roman" w:hAnsi="Times New Roman" w:cs="Times New Roman"/>
          <w:sz w:val="24"/>
          <w:szCs w:val="24"/>
        </w:rPr>
        <w:t>Stanje novčanih sredstava na kraju izvještajnog razdoblja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82502">
        <w:rPr>
          <w:rFonts w:ascii="Times New Roman" w:hAnsi="Times New Roman" w:cs="Times New Roman"/>
          <w:b/>
          <w:bCs/>
          <w:sz w:val="24"/>
          <w:szCs w:val="24"/>
          <w:u w:val="single"/>
        </w:rPr>
        <w:t>162.255,40 eura</w:t>
      </w:r>
    </w:p>
    <w:p w14:paraId="6F1C6365" w14:textId="10DCBC6F" w:rsidR="00D612A7" w:rsidRPr="00482502" w:rsidRDefault="00482502" w:rsidP="00D612A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2502">
        <w:rPr>
          <w:rFonts w:ascii="Times New Roman" w:hAnsi="Times New Roman" w:cs="Times New Roman"/>
          <w:b/>
          <w:bCs/>
          <w:sz w:val="24"/>
          <w:szCs w:val="24"/>
          <w:u w:val="single"/>
        </w:rPr>
        <w:t>Obrazac OBVEZE:</w:t>
      </w:r>
    </w:p>
    <w:p w14:paraId="314732C4" w14:textId="58A75003" w:rsidR="00D612A7" w:rsidRDefault="00626E60" w:rsidP="00D612A7">
      <w:pPr>
        <w:jc w:val="both"/>
        <w:rPr>
          <w:rFonts w:ascii="Times New Roman" w:hAnsi="Times New Roman" w:cs="Times New Roman"/>
          <w:sz w:val="24"/>
          <w:szCs w:val="24"/>
        </w:rPr>
      </w:pPr>
      <w:r w:rsidRPr="00626E60">
        <w:rPr>
          <w:rFonts w:ascii="Times New Roman" w:hAnsi="Times New Roman" w:cs="Times New Roman"/>
          <w:sz w:val="24"/>
          <w:szCs w:val="24"/>
        </w:rPr>
        <w:t xml:space="preserve">Na dan 30.6.2023. godine stanje obveza iznosi </w:t>
      </w:r>
      <w:r w:rsidRPr="00C11AED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A3789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11A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789B">
        <w:rPr>
          <w:rFonts w:ascii="Times New Roman" w:hAnsi="Times New Roman" w:cs="Times New Roman"/>
          <w:b/>
          <w:bCs/>
          <w:sz w:val="24"/>
          <w:szCs w:val="24"/>
        </w:rPr>
        <w:t>641</w:t>
      </w:r>
      <w:r w:rsidRPr="00C11AED">
        <w:rPr>
          <w:rFonts w:ascii="Times New Roman" w:hAnsi="Times New Roman" w:cs="Times New Roman"/>
          <w:b/>
          <w:bCs/>
          <w:sz w:val="24"/>
          <w:szCs w:val="24"/>
        </w:rPr>
        <w:t>,05 eura</w:t>
      </w:r>
      <w:r>
        <w:rPr>
          <w:rFonts w:ascii="Times New Roman" w:hAnsi="Times New Roman" w:cs="Times New Roman"/>
          <w:sz w:val="24"/>
          <w:szCs w:val="24"/>
        </w:rPr>
        <w:t>, što se</w:t>
      </w:r>
      <w:r w:rsidR="00C11AED">
        <w:rPr>
          <w:rFonts w:ascii="Times New Roman" w:hAnsi="Times New Roman" w:cs="Times New Roman"/>
          <w:sz w:val="24"/>
          <w:szCs w:val="24"/>
        </w:rPr>
        <w:t xml:space="preserve"> odnosi</w:t>
      </w:r>
      <w:r>
        <w:rPr>
          <w:rFonts w:ascii="Times New Roman" w:hAnsi="Times New Roman" w:cs="Times New Roman"/>
          <w:sz w:val="24"/>
          <w:szCs w:val="24"/>
        </w:rPr>
        <w:t xml:space="preserve"> na plaće zaposlenika</w:t>
      </w:r>
      <w:r w:rsidR="00C11AED">
        <w:rPr>
          <w:rFonts w:ascii="Times New Roman" w:hAnsi="Times New Roman" w:cs="Times New Roman"/>
          <w:sz w:val="24"/>
          <w:szCs w:val="24"/>
        </w:rPr>
        <w:t xml:space="preserve"> koje nisu dospjele</w:t>
      </w:r>
      <w:r w:rsidR="00DC279B">
        <w:rPr>
          <w:rFonts w:ascii="Times New Roman" w:hAnsi="Times New Roman" w:cs="Times New Roman"/>
          <w:sz w:val="24"/>
          <w:szCs w:val="24"/>
        </w:rPr>
        <w:t xml:space="preserve">, bolovanja i račune u iznosu od </w:t>
      </w:r>
      <w:r w:rsidR="00DC279B" w:rsidRPr="00DC279B">
        <w:rPr>
          <w:rFonts w:ascii="Times New Roman" w:hAnsi="Times New Roman" w:cs="Times New Roman"/>
          <w:b/>
          <w:sz w:val="24"/>
          <w:szCs w:val="24"/>
        </w:rPr>
        <w:t>155.440,48 eura</w:t>
      </w:r>
      <w:r w:rsidR="00DC279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od kojih su</w:t>
      </w:r>
      <w:r w:rsidR="00DC279B">
        <w:rPr>
          <w:rFonts w:ascii="Times New Roman" w:hAnsi="Times New Roman" w:cs="Times New Roman"/>
          <w:sz w:val="24"/>
          <w:szCs w:val="24"/>
        </w:rPr>
        <w:t xml:space="preserve"> </w:t>
      </w:r>
      <w:r w:rsidR="00FF480C">
        <w:rPr>
          <w:rFonts w:ascii="Times New Roman" w:hAnsi="Times New Roman" w:cs="Times New Roman"/>
          <w:b/>
          <w:bCs/>
          <w:sz w:val="24"/>
          <w:szCs w:val="24"/>
        </w:rPr>
        <w:t>1.200,5</w:t>
      </w:r>
      <w:r w:rsidR="00A3789B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79B">
        <w:rPr>
          <w:rFonts w:ascii="Times New Roman" w:hAnsi="Times New Roman" w:cs="Times New Roman"/>
          <w:b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1AED">
        <w:rPr>
          <w:rFonts w:ascii="Times New Roman" w:hAnsi="Times New Roman" w:cs="Times New Roman"/>
          <w:sz w:val="24"/>
          <w:szCs w:val="24"/>
        </w:rPr>
        <w:t>dospjele obveze</w:t>
      </w:r>
      <w:r>
        <w:rPr>
          <w:rFonts w:ascii="Times New Roman" w:hAnsi="Times New Roman" w:cs="Times New Roman"/>
          <w:sz w:val="24"/>
          <w:szCs w:val="24"/>
        </w:rPr>
        <w:t xml:space="preserve">, a to su neplaćeni računi. </w:t>
      </w:r>
    </w:p>
    <w:p w14:paraId="646F2AD7" w14:textId="7173D926" w:rsidR="00DC279B" w:rsidRPr="00626E60" w:rsidRDefault="00DC279B" w:rsidP="00D612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A50A77" w14:textId="53EB472D" w:rsidR="001D787A" w:rsidRDefault="001D787A" w:rsidP="00D3234F">
      <w:pPr>
        <w:rPr>
          <w:rFonts w:ascii="Times New Roman" w:hAnsi="Times New Roman" w:cs="Times New Roman"/>
          <w:sz w:val="26"/>
          <w:szCs w:val="26"/>
        </w:rPr>
      </w:pPr>
    </w:p>
    <w:p w14:paraId="39EAF26B" w14:textId="77777777" w:rsidR="00C11AED" w:rsidRDefault="00C11AED" w:rsidP="00D3234F">
      <w:pPr>
        <w:rPr>
          <w:rFonts w:ascii="Times New Roman" w:hAnsi="Times New Roman" w:cs="Times New Roman"/>
          <w:sz w:val="26"/>
          <w:szCs w:val="26"/>
        </w:rPr>
      </w:pPr>
    </w:p>
    <w:p w14:paraId="608F2D8D" w14:textId="3E3EE1CF" w:rsidR="00D3234F" w:rsidRDefault="00FA546A" w:rsidP="00D3234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 Vinkovcima </w:t>
      </w:r>
      <w:r w:rsidR="00E92006">
        <w:rPr>
          <w:rFonts w:ascii="Times New Roman" w:hAnsi="Times New Roman" w:cs="Times New Roman"/>
          <w:sz w:val="26"/>
          <w:szCs w:val="26"/>
        </w:rPr>
        <w:t>10</w:t>
      </w:r>
      <w:r w:rsidR="003F3C41">
        <w:rPr>
          <w:rFonts w:ascii="Times New Roman" w:hAnsi="Times New Roman" w:cs="Times New Roman"/>
          <w:sz w:val="26"/>
          <w:szCs w:val="26"/>
        </w:rPr>
        <w:t>. srp</w:t>
      </w:r>
      <w:r w:rsidR="00E92006">
        <w:rPr>
          <w:rFonts w:ascii="Times New Roman" w:hAnsi="Times New Roman" w:cs="Times New Roman"/>
          <w:sz w:val="26"/>
          <w:szCs w:val="26"/>
        </w:rPr>
        <w:t>nja</w:t>
      </w:r>
      <w:r w:rsidR="003F3C41">
        <w:rPr>
          <w:rFonts w:ascii="Times New Roman" w:hAnsi="Times New Roman" w:cs="Times New Roman"/>
          <w:sz w:val="26"/>
          <w:szCs w:val="26"/>
        </w:rPr>
        <w:t xml:space="preserve"> 202</w:t>
      </w:r>
      <w:r w:rsidR="00E92006">
        <w:rPr>
          <w:rFonts w:ascii="Times New Roman" w:hAnsi="Times New Roman" w:cs="Times New Roman"/>
          <w:sz w:val="26"/>
          <w:szCs w:val="26"/>
        </w:rPr>
        <w:t>3</w:t>
      </w:r>
      <w:r w:rsidR="003F3C41">
        <w:rPr>
          <w:rFonts w:ascii="Times New Roman" w:hAnsi="Times New Roman" w:cs="Times New Roman"/>
          <w:sz w:val="26"/>
          <w:szCs w:val="26"/>
        </w:rPr>
        <w:t>.</w:t>
      </w:r>
      <w:r w:rsidR="00E92006">
        <w:rPr>
          <w:rFonts w:ascii="Times New Roman" w:hAnsi="Times New Roman" w:cs="Times New Roman"/>
          <w:sz w:val="26"/>
          <w:szCs w:val="26"/>
        </w:rPr>
        <w:t xml:space="preserve"> godine</w:t>
      </w:r>
    </w:p>
    <w:p w14:paraId="14792AB6" w14:textId="77777777" w:rsidR="00773B8C" w:rsidRDefault="00773B8C" w:rsidP="00D3234F">
      <w:pPr>
        <w:rPr>
          <w:rFonts w:ascii="Times New Roman" w:hAnsi="Times New Roman" w:cs="Times New Roman"/>
          <w:sz w:val="26"/>
          <w:szCs w:val="26"/>
        </w:rPr>
      </w:pPr>
    </w:p>
    <w:p w14:paraId="43D192C1" w14:textId="77777777" w:rsidR="00773B8C" w:rsidRPr="008F71B9" w:rsidRDefault="00773B8C" w:rsidP="00D3234F">
      <w:pPr>
        <w:rPr>
          <w:rFonts w:ascii="Times New Roman" w:hAnsi="Times New Roman" w:cs="Times New Roman"/>
          <w:sz w:val="26"/>
          <w:szCs w:val="26"/>
        </w:rPr>
      </w:pPr>
    </w:p>
    <w:p w14:paraId="6FD36E82" w14:textId="5BFC71E0" w:rsidR="00D3234F" w:rsidRPr="008F71B9" w:rsidRDefault="00821653" w:rsidP="00ED13B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Voditelj računovodstva</w:t>
      </w:r>
      <w:r w:rsidR="00D3234F" w:rsidRPr="008F71B9">
        <w:rPr>
          <w:rFonts w:ascii="Times New Roman" w:hAnsi="Times New Roman" w:cs="Times New Roman"/>
          <w:sz w:val="26"/>
          <w:szCs w:val="26"/>
        </w:rPr>
        <w:t xml:space="preserve">:                          </w:t>
      </w:r>
      <w:r w:rsidR="00ED13BA">
        <w:rPr>
          <w:rFonts w:ascii="Times New Roman" w:hAnsi="Times New Roman" w:cs="Times New Roman"/>
          <w:sz w:val="26"/>
          <w:szCs w:val="26"/>
        </w:rPr>
        <w:t xml:space="preserve">    </w:t>
      </w:r>
      <w:r w:rsidR="00D55C3E">
        <w:rPr>
          <w:rFonts w:ascii="Times New Roman" w:hAnsi="Times New Roman" w:cs="Times New Roman"/>
          <w:sz w:val="26"/>
          <w:szCs w:val="26"/>
        </w:rPr>
        <w:tab/>
      </w:r>
      <w:r w:rsidR="00D55C3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F78C3">
        <w:rPr>
          <w:rFonts w:ascii="Times New Roman" w:hAnsi="Times New Roman" w:cs="Times New Roman"/>
          <w:sz w:val="26"/>
          <w:szCs w:val="26"/>
        </w:rPr>
        <w:t>Ravnateljica</w:t>
      </w:r>
      <w:r w:rsidR="00670B7A">
        <w:rPr>
          <w:rFonts w:ascii="Times New Roman" w:hAnsi="Times New Roman" w:cs="Times New Roman"/>
          <w:sz w:val="26"/>
          <w:szCs w:val="26"/>
        </w:rPr>
        <w:t>:</w:t>
      </w:r>
      <w:r w:rsidR="00ED13BA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3F3C4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ED13B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D55C3E">
        <w:rPr>
          <w:rFonts w:ascii="Times New Roman" w:hAnsi="Times New Roman" w:cs="Times New Roman"/>
          <w:sz w:val="26"/>
          <w:szCs w:val="26"/>
        </w:rPr>
        <w:tab/>
      </w:r>
    </w:p>
    <w:p w14:paraId="1D436DD6" w14:textId="77777777" w:rsidR="00D3234F" w:rsidRDefault="00D3234F" w:rsidP="00D3234F">
      <w:pPr>
        <w:rPr>
          <w:rFonts w:ascii="Times New Roman" w:hAnsi="Times New Roman" w:cs="Times New Roman"/>
          <w:sz w:val="26"/>
          <w:szCs w:val="26"/>
        </w:rPr>
      </w:pPr>
      <w:r w:rsidRPr="008F71B9">
        <w:rPr>
          <w:rFonts w:ascii="Times New Roman" w:hAnsi="Times New Roman" w:cs="Times New Roman"/>
          <w:sz w:val="26"/>
          <w:szCs w:val="26"/>
        </w:rPr>
        <w:t>_____________________________</w:t>
      </w:r>
      <w:r w:rsidR="00ED13BA">
        <w:rPr>
          <w:rFonts w:ascii="Times New Roman" w:hAnsi="Times New Roman" w:cs="Times New Roman"/>
          <w:sz w:val="26"/>
          <w:szCs w:val="26"/>
        </w:rPr>
        <w:tab/>
        <w:t xml:space="preserve">        M.P.             ___</w:t>
      </w:r>
      <w:r w:rsidRPr="008F71B9">
        <w:rPr>
          <w:rFonts w:ascii="Times New Roman" w:hAnsi="Times New Roman" w:cs="Times New Roman"/>
          <w:sz w:val="26"/>
          <w:szCs w:val="26"/>
        </w:rPr>
        <w:t>___________________</w:t>
      </w:r>
    </w:p>
    <w:p w14:paraId="3535789E" w14:textId="13BD1D23" w:rsidR="00D55C3E" w:rsidRPr="008F71B9" w:rsidRDefault="00821653" w:rsidP="00D3234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Antonia </w:t>
      </w:r>
      <w:proofErr w:type="spellStart"/>
      <w:r>
        <w:rPr>
          <w:rFonts w:ascii="Times New Roman" w:hAnsi="Times New Roman" w:cs="Times New Roman"/>
          <w:sz w:val="26"/>
          <w:szCs w:val="26"/>
        </w:rPr>
        <w:t>Miljević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univ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670B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70B7A">
        <w:rPr>
          <w:rFonts w:ascii="Times New Roman" w:hAnsi="Times New Roman" w:cs="Times New Roman"/>
          <w:sz w:val="26"/>
          <w:szCs w:val="26"/>
        </w:rPr>
        <w:t>bacc</w:t>
      </w:r>
      <w:proofErr w:type="spellEnd"/>
      <w:r w:rsidR="00670B7A">
        <w:rPr>
          <w:rFonts w:ascii="Times New Roman" w:hAnsi="Times New Roman" w:cs="Times New Roman"/>
          <w:sz w:val="26"/>
          <w:szCs w:val="26"/>
        </w:rPr>
        <w:t xml:space="preserve">., </w:t>
      </w:r>
      <w:proofErr w:type="spellStart"/>
      <w:r w:rsidR="00670B7A">
        <w:rPr>
          <w:rFonts w:ascii="Times New Roman" w:hAnsi="Times New Roman" w:cs="Times New Roman"/>
          <w:sz w:val="26"/>
          <w:szCs w:val="26"/>
        </w:rPr>
        <w:t>oec</w:t>
      </w:r>
      <w:proofErr w:type="spellEnd"/>
      <w:r w:rsidR="00670B7A">
        <w:rPr>
          <w:rFonts w:ascii="Times New Roman" w:hAnsi="Times New Roman" w:cs="Times New Roman"/>
          <w:sz w:val="26"/>
          <w:szCs w:val="26"/>
        </w:rPr>
        <w:t>.</w:t>
      </w:r>
      <w:r w:rsidR="00D55C3E">
        <w:rPr>
          <w:rFonts w:ascii="Times New Roman" w:hAnsi="Times New Roman" w:cs="Times New Roman"/>
          <w:sz w:val="26"/>
          <w:szCs w:val="26"/>
        </w:rPr>
        <w:tab/>
      </w:r>
      <w:r w:rsidR="00D55C3E">
        <w:rPr>
          <w:rFonts w:ascii="Times New Roman" w:hAnsi="Times New Roman" w:cs="Times New Roman"/>
          <w:sz w:val="26"/>
          <w:szCs w:val="26"/>
        </w:rPr>
        <w:tab/>
      </w:r>
      <w:r w:rsidR="00D55C3E">
        <w:rPr>
          <w:rFonts w:ascii="Times New Roman" w:hAnsi="Times New Roman" w:cs="Times New Roman"/>
          <w:sz w:val="26"/>
          <w:szCs w:val="26"/>
        </w:rPr>
        <w:tab/>
      </w:r>
      <w:r w:rsidR="00D55C3E">
        <w:rPr>
          <w:rFonts w:ascii="Times New Roman" w:hAnsi="Times New Roman" w:cs="Times New Roman"/>
          <w:sz w:val="26"/>
          <w:szCs w:val="26"/>
        </w:rPr>
        <w:tab/>
      </w:r>
      <w:r w:rsidR="006F78C3">
        <w:rPr>
          <w:rFonts w:ascii="Times New Roman" w:hAnsi="Times New Roman" w:cs="Times New Roman"/>
          <w:sz w:val="26"/>
          <w:szCs w:val="26"/>
        </w:rPr>
        <w:t xml:space="preserve">Ivana </w:t>
      </w:r>
      <w:proofErr w:type="spellStart"/>
      <w:r w:rsidR="006F78C3">
        <w:rPr>
          <w:rFonts w:ascii="Times New Roman" w:hAnsi="Times New Roman" w:cs="Times New Roman"/>
          <w:sz w:val="26"/>
          <w:szCs w:val="26"/>
        </w:rPr>
        <w:t>Bilja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="006F78C3">
        <w:rPr>
          <w:rFonts w:ascii="Times New Roman" w:hAnsi="Times New Roman" w:cs="Times New Roman"/>
          <w:sz w:val="26"/>
          <w:szCs w:val="26"/>
        </w:rPr>
        <w:t xml:space="preserve"> prof.</w:t>
      </w:r>
    </w:p>
    <w:sectPr w:rsidR="00D55C3E" w:rsidRPr="008F7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E3381"/>
    <w:multiLevelType w:val="hybridMultilevel"/>
    <w:tmpl w:val="3362BD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C050D"/>
    <w:multiLevelType w:val="hybridMultilevel"/>
    <w:tmpl w:val="1D409D02"/>
    <w:lvl w:ilvl="0" w:tplc="F2D456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89D23BE"/>
    <w:multiLevelType w:val="hybridMultilevel"/>
    <w:tmpl w:val="CE6222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36C4A"/>
    <w:multiLevelType w:val="hybridMultilevel"/>
    <w:tmpl w:val="286AC5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5F"/>
    <w:rsid w:val="00004118"/>
    <w:rsid w:val="00026F71"/>
    <w:rsid w:val="00027C32"/>
    <w:rsid w:val="000639C3"/>
    <w:rsid w:val="00072DDE"/>
    <w:rsid w:val="00083C37"/>
    <w:rsid w:val="00092D0D"/>
    <w:rsid w:val="00114998"/>
    <w:rsid w:val="00114D6E"/>
    <w:rsid w:val="00125318"/>
    <w:rsid w:val="00126481"/>
    <w:rsid w:val="001575B8"/>
    <w:rsid w:val="00166181"/>
    <w:rsid w:val="00177C43"/>
    <w:rsid w:val="001A1AB0"/>
    <w:rsid w:val="001A7815"/>
    <w:rsid w:val="001C572C"/>
    <w:rsid w:val="001D74E4"/>
    <w:rsid w:val="001D787A"/>
    <w:rsid w:val="001F16AA"/>
    <w:rsid w:val="002100B0"/>
    <w:rsid w:val="0022279A"/>
    <w:rsid w:val="00234624"/>
    <w:rsid w:val="0029245B"/>
    <w:rsid w:val="002B4334"/>
    <w:rsid w:val="002B4671"/>
    <w:rsid w:val="002C3203"/>
    <w:rsid w:val="002F05A3"/>
    <w:rsid w:val="002F1567"/>
    <w:rsid w:val="002F2212"/>
    <w:rsid w:val="002F52A2"/>
    <w:rsid w:val="00327D74"/>
    <w:rsid w:val="00360546"/>
    <w:rsid w:val="003657E0"/>
    <w:rsid w:val="00370163"/>
    <w:rsid w:val="00392B91"/>
    <w:rsid w:val="003A7481"/>
    <w:rsid w:val="003F3C41"/>
    <w:rsid w:val="004022A3"/>
    <w:rsid w:val="00404C81"/>
    <w:rsid w:val="00413172"/>
    <w:rsid w:val="004226EA"/>
    <w:rsid w:val="0042758B"/>
    <w:rsid w:val="00431F5E"/>
    <w:rsid w:val="004442A5"/>
    <w:rsid w:val="00482502"/>
    <w:rsid w:val="004877E6"/>
    <w:rsid w:val="004A4BC2"/>
    <w:rsid w:val="004B04E4"/>
    <w:rsid w:val="004E161B"/>
    <w:rsid w:val="005426BD"/>
    <w:rsid w:val="005B04A6"/>
    <w:rsid w:val="005E190D"/>
    <w:rsid w:val="00601941"/>
    <w:rsid w:val="00626E60"/>
    <w:rsid w:val="00670B7A"/>
    <w:rsid w:val="0069257E"/>
    <w:rsid w:val="006C1B5D"/>
    <w:rsid w:val="006E5EC6"/>
    <w:rsid w:val="006E6735"/>
    <w:rsid w:val="006F03F8"/>
    <w:rsid w:val="006F78C3"/>
    <w:rsid w:val="00701D21"/>
    <w:rsid w:val="00714B2A"/>
    <w:rsid w:val="00744818"/>
    <w:rsid w:val="00773B8C"/>
    <w:rsid w:val="0078215F"/>
    <w:rsid w:val="007B6A54"/>
    <w:rsid w:val="007C2469"/>
    <w:rsid w:val="00804FF2"/>
    <w:rsid w:val="008113DC"/>
    <w:rsid w:val="00816054"/>
    <w:rsid w:val="00821653"/>
    <w:rsid w:val="008D0FAA"/>
    <w:rsid w:val="008F71B9"/>
    <w:rsid w:val="00903B8C"/>
    <w:rsid w:val="00905285"/>
    <w:rsid w:val="00943D9D"/>
    <w:rsid w:val="009E112D"/>
    <w:rsid w:val="009F3969"/>
    <w:rsid w:val="009F557D"/>
    <w:rsid w:val="00A047EB"/>
    <w:rsid w:val="00A3789B"/>
    <w:rsid w:val="00A87EA4"/>
    <w:rsid w:val="00AA42BC"/>
    <w:rsid w:val="00AB7391"/>
    <w:rsid w:val="00AD0C44"/>
    <w:rsid w:val="00AF0F71"/>
    <w:rsid w:val="00B367A7"/>
    <w:rsid w:val="00B377E5"/>
    <w:rsid w:val="00B500C6"/>
    <w:rsid w:val="00B53446"/>
    <w:rsid w:val="00B7051B"/>
    <w:rsid w:val="00BC79BF"/>
    <w:rsid w:val="00BF0142"/>
    <w:rsid w:val="00BF4109"/>
    <w:rsid w:val="00C11AED"/>
    <w:rsid w:val="00C53DAC"/>
    <w:rsid w:val="00C73BDA"/>
    <w:rsid w:val="00CB3C2D"/>
    <w:rsid w:val="00CC5339"/>
    <w:rsid w:val="00CE6133"/>
    <w:rsid w:val="00D3234F"/>
    <w:rsid w:val="00D42D8C"/>
    <w:rsid w:val="00D55C3E"/>
    <w:rsid w:val="00D612A7"/>
    <w:rsid w:val="00D71C13"/>
    <w:rsid w:val="00D73AA3"/>
    <w:rsid w:val="00D74D3E"/>
    <w:rsid w:val="00D80AF3"/>
    <w:rsid w:val="00DB38B0"/>
    <w:rsid w:val="00DB542C"/>
    <w:rsid w:val="00DC279B"/>
    <w:rsid w:val="00DC6FC1"/>
    <w:rsid w:val="00DD235C"/>
    <w:rsid w:val="00DF60D2"/>
    <w:rsid w:val="00E1411D"/>
    <w:rsid w:val="00E33699"/>
    <w:rsid w:val="00E70D56"/>
    <w:rsid w:val="00E824AF"/>
    <w:rsid w:val="00E90444"/>
    <w:rsid w:val="00E92006"/>
    <w:rsid w:val="00E92EBF"/>
    <w:rsid w:val="00E9716E"/>
    <w:rsid w:val="00EB2D58"/>
    <w:rsid w:val="00EB7824"/>
    <w:rsid w:val="00ED13BA"/>
    <w:rsid w:val="00EE6DC7"/>
    <w:rsid w:val="00F01969"/>
    <w:rsid w:val="00F84C44"/>
    <w:rsid w:val="00FA546A"/>
    <w:rsid w:val="00FE20EF"/>
    <w:rsid w:val="00FE63AA"/>
    <w:rsid w:val="00FF006D"/>
    <w:rsid w:val="00FF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D75C"/>
  <w15:docId w15:val="{828648B6-033A-416B-875D-E72BBCAC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215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03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3B8C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C53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2-isticanje5">
    <w:name w:val="Grid Table 2 Accent 5"/>
    <w:basedOn w:val="Obinatablica"/>
    <w:uiPriority w:val="47"/>
    <w:rsid w:val="00AA42BC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icareetke2-isticanje2">
    <w:name w:val="Grid Table 2 Accent 2"/>
    <w:basedOn w:val="Obinatablica"/>
    <w:uiPriority w:val="47"/>
    <w:rsid w:val="00816054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F0D6E-16F5-49A4-9BED-EEBBF9632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Maja Lovrić Petrović</cp:lastModifiedBy>
  <cp:revision>138</cp:revision>
  <cp:lastPrinted>2023-07-10T11:52:00Z</cp:lastPrinted>
  <dcterms:created xsi:type="dcterms:W3CDTF">2022-07-06T08:41:00Z</dcterms:created>
  <dcterms:modified xsi:type="dcterms:W3CDTF">2023-07-10T12:47:00Z</dcterms:modified>
</cp:coreProperties>
</file>