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2AEA" w14:textId="77777777" w:rsidR="00A21EB9" w:rsidRPr="008346CB" w:rsidRDefault="00A21EB9" w:rsidP="00A21EB9">
      <w:pPr>
        <w:spacing w:after="0" w:line="240" w:lineRule="auto"/>
        <w:rPr>
          <w:rFonts w:ascii="Times New Roman" w:eastAsia="Calibri" w:hAnsi="Times New Roman" w:cs="Times New Roman"/>
        </w:rPr>
      </w:pPr>
      <w:r w:rsidRPr="008346CB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FF8F189" wp14:editId="5C56D8BA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6CB">
        <w:rPr>
          <w:rFonts w:ascii="Times New Roman" w:eastAsia="Calibri" w:hAnsi="Times New Roman" w:cs="Times New Roman"/>
        </w:rPr>
        <w:t>GIMNAZIJA MATIJE ANTUNA RELJKOVIĆA</w:t>
      </w:r>
    </w:p>
    <w:p w14:paraId="3EED18B1" w14:textId="77777777" w:rsidR="00A21EB9" w:rsidRPr="008346CB" w:rsidRDefault="00A21EB9" w:rsidP="00A21EB9">
      <w:pPr>
        <w:spacing w:after="0" w:line="240" w:lineRule="auto"/>
        <w:rPr>
          <w:rFonts w:ascii="Times New Roman" w:eastAsia="Calibri" w:hAnsi="Times New Roman" w:cs="Times New Roman"/>
        </w:rPr>
      </w:pPr>
      <w:r w:rsidRPr="008346CB">
        <w:rPr>
          <w:rFonts w:ascii="Times New Roman" w:eastAsia="Calibri" w:hAnsi="Times New Roman" w:cs="Times New Roman"/>
        </w:rPr>
        <w:t>Trg bana Josipa Šokčevića 1, 32 100 VINKOVCI</w:t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</w:p>
    <w:p w14:paraId="28D9154B" w14:textId="77777777" w:rsidR="00A21EB9" w:rsidRPr="008346CB" w:rsidRDefault="00A21EB9" w:rsidP="00A21EB9">
      <w:pPr>
        <w:spacing w:after="0" w:line="240" w:lineRule="auto"/>
        <w:rPr>
          <w:rFonts w:ascii="Times New Roman" w:eastAsia="Calibri" w:hAnsi="Times New Roman" w:cs="Times New Roman"/>
        </w:rPr>
      </w:pPr>
      <w:r w:rsidRPr="008346CB">
        <w:rPr>
          <w:rFonts w:ascii="Times New Roman" w:eastAsia="Calibri" w:hAnsi="Times New Roman" w:cs="Times New Roman"/>
        </w:rPr>
        <w:t>Tel: 032 332 284</w:t>
      </w:r>
    </w:p>
    <w:p w14:paraId="2B12B3AA" w14:textId="77777777" w:rsidR="00A21EB9" w:rsidRPr="008346CB" w:rsidRDefault="00A21EB9" w:rsidP="00A21EB9">
      <w:pPr>
        <w:spacing w:after="0" w:line="240" w:lineRule="auto"/>
        <w:rPr>
          <w:rFonts w:ascii="Times New Roman" w:eastAsia="Calibri" w:hAnsi="Times New Roman" w:cs="Times New Roman"/>
        </w:rPr>
      </w:pPr>
      <w:r w:rsidRPr="008346CB">
        <w:rPr>
          <w:rFonts w:ascii="Times New Roman" w:eastAsia="Calibri" w:hAnsi="Times New Roman" w:cs="Times New Roman"/>
        </w:rPr>
        <w:t>OIB: 40947050227</w:t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  <w:r w:rsidRPr="008346CB">
        <w:rPr>
          <w:rFonts w:ascii="Times New Roman" w:eastAsia="Calibri" w:hAnsi="Times New Roman" w:cs="Times New Roman"/>
        </w:rPr>
        <w:tab/>
      </w:r>
    </w:p>
    <w:p w14:paraId="07835D4C" w14:textId="77777777" w:rsidR="00A21EB9" w:rsidRPr="008346CB" w:rsidRDefault="00A21EB9" w:rsidP="00A21EB9">
      <w:pPr>
        <w:spacing w:after="0" w:line="240" w:lineRule="auto"/>
        <w:rPr>
          <w:rFonts w:ascii="Times New Roman" w:eastAsia="Calibri" w:hAnsi="Times New Roman" w:cs="Times New Roman"/>
        </w:rPr>
      </w:pPr>
      <w:r w:rsidRPr="008346CB">
        <w:rPr>
          <w:rFonts w:ascii="Times New Roman" w:eastAsia="Calibri" w:hAnsi="Times New Roman" w:cs="Times New Roman"/>
          <w:color w:val="222222"/>
          <w:shd w:val="clear" w:color="auto" w:fill="FFFFFF"/>
        </w:rPr>
        <w:t>ured@gimnazija-mareljkovica-vk.skole.hr</w:t>
      </w:r>
    </w:p>
    <w:p w14:paraId="559EEC99" w14:textId="77777777" w:rsidR="00A21EB9" w:rsidRPr="008346CB" w:rsidRDefault="00A21EB9" w:rsidP="00A21E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CE78811" w14:textId="77777777" w:rsidR="00A21EB9" w:rsidRPr="008346CB" w:rsidRDefault="00A21EB9" w:rsidP="00A21E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>KLASA: 007-04/26-02/2</w:t>
      </w:r>
    </w:p>
    <w:p w14:paraId="695BCFE3" w14:textId="50AD91FB" w:rsidR="00A21EB9" w:rsidRPr="008346CB" w:rsidRDefault="00A21EB9" w:rsidP="00A21E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>URBROJ: 2196-33-26-</w:t>
      </w:r>
      <w:r w:rsidR="00A647C0">
        <w:rPr>
          <w:rFonts w:ascii="Times New Roman" w:eastAsia="Times New Roman" w:hAnsi="Times New Roman" w:cs="Times New Roman"/>
          <w:lang w:eastAsia="hr-HR"/>
        </w:rPr>
        <w:t>16</w:t>
      </w:r>
    </w:p>
    <w:p w14:paraId="02431DE5" w14:textId="77777777" w:rsidR="00A21EB9" w:rsidRPr="008346CB" w:rsidRDefault="00A21EB9" w:rsidP="00A21E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3DE9947" w14:textId="7F23AA7F" w:rsidR="00A21EB9" w:rsidRPr="008346CB" w:rsidRDefault="00A21EB9" w:rsidP="00A21EB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 xml:space="preserve">Vinkovci, </w:t>
      </w:r>
      <w:r w:rsidRPr="008346CB">
        <w:rPr>
          <w:rFonts w:ascii="Times New Roman" w:eastAsia="Times New Roman" w:hAnsi="Times New Roman" w:cs="Times New Roman"/>
          <w:lang w:eastAsia="hr-HR"/>
        </w:rPr>
        <w:t>19</w:t>
      </w:r>
      <w:r w:rsidRPr="008346CB">
        <w:rPr>
          <w:rFonts w:ascii="Times New Roman" w:eastAsia="Times New Roman" w:hAnsi="Times New Roman" w:cs="Times New Roman"/>
          <w:lang w:eastAsia="hr-HR"/>
        </w:rPr>
        <w:t>. s</w:t>
      </w:r>
      <w:r w:rsidRPr="008346CB">
        <w:rPr>
          <w:rFonts w:ascii="Times New Roman" w:eastAsia="Times New Roman" w:hAnsi="Times New Roman" w:cs="Times New Roman"/>
          <w:lang w:eastAsia="hr-HR"/>
        </w:rPr>
        <w:t>vibnja</w:t>
      </w:r>
      <w:r w:rsidRPr="008346CB">
        <w:rPr>
          <w:rFonts w:ascii="Times New Roman" w:eastAsia="Times New Roman" w:hAnsi="Times New Roman" w:cs="Times New Roman"/>
          <w:lang w:eastAsia="hr-HR"/>
        </w:rPr>
        <w:t xml:space="preserve"> 2026.</w:t>
      </w:r>
    </w:p>
    <w:p w14:paraId="6DAB36BF" w14:textId="77777777" w:rsidR="00A21EB9" w:rsidRPr="008346CB" w:rsidRDefault="00A21EB9" w:rsidP="00A21EB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2CB9FBD" w14:textId="4ED6469F" w:rsidR="00A21EB9" w:rsidRPr="008346CB" w:rsidRDefault="00A21EB9" w:rsidP="00A21EB9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>Temeljem članka 118. Zakona o odgoju i obrazovanju u osnovnoj i srednjoj školi („Narodne novine“, br. 87/08, 86/09, 92/10, 105/10, 90/11, 5/12, 16/12, 86/12, 126/12, 94/13, 152/14, 07/17, 68/18, 98/19, 64/20, 151/22, 155/23, 156/23), članka 10. stavka 1. Odluke o uvjetima i načinu korištenja imovine školskih ustanova čiji je osnivač Vukovarsko-srijemska županija („Službeni vjesnik“ Vukovarsko-srijemske županije, br. 4/24)</w:t>
      </w:r>
      <w:r w:rsidRPr="008346CB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8346CB">
        <w:rPr>
          <w:rFonts w:ascii="Times New Roman" w:eastAsia="Times New Roman" w:hAnsi="Times New Roman" w:cs="Times New Roman"/>
          <w:lang w:eastAsia="hr-HR"/>
        </w:rPr>
        <w:t>članka 31. Statuta Gimnazije Matije Antuna Reljkovića te uz prethodno pribavljenu suglasnost Upravnog odjela za obrazovanje i društvene djelatnosti Vukovarsko-srijemske županije (KLASA: 602-02/26-0</w:t>
      </w:r>
      <w:r w:rsidRPr="008346CB">
        <w:rPr>
          <w:rFonts w:ascii="Times New Roman" w:eastAsia="Times New Roman" w:hAnsi="Times New Roman" w:cs="Times New Roman"/>
          <w:lang w:eastAsia="hr-HR"/>
        </w:rPr>
        <w:t>3</w:t>
      </w:r>
      <w:r w:rsidRPr="008346CB">
        <w:rPr>
          <w:rFonts w:ascii="Times New Roman" w:eastAsia="Times New Roman" w:hAnsi="Times New Roman" w:cs="Times New Roman"/>
          <w:lang w:eastAsia="hr-HR"/>
        </w:rPr>
        <w:t>/0</w:t>
      </w:r>
      <w:r w:rsidRPr="008346CB">
        <w:rPr>
          <w:rFonts w:ascii="Times New Roman" w:eastAsia="Times New Roman" w:hAnsi="Times New Roman" w:cs="Times New Roman"/>
          <w:lang w:eastAsia="hr-HR"/>
        </w:rPr>
        <w:t>2</w:t>
      </w:r>
      <w:r w:rsidRPr="008346CB">
        <w:rPr>
          <w:rFonts w:ascii="Times New Roman" w:eastAsia="Times New Roman" w:hAnsi="Times New Roman" w:cs="Times New Roman"/>
          <w:lang w:eastAsia="hr-HR"/>
        </w:rPr>
        <w:t xml:space="preserve">, URBROJ: 2196-12-01/06-26-2) od </w:t>
      </w:r>
      <w:r w:rsidR="008346CB" w:rsidRPr="008346CB">
        <w:rPr>
          <w:rFonts w:ascii="Times New Roman" w:eastAsia="Times New Roman" w:hAnsi="Times New Roman" w:cs="Times New Roman"/>
          <w:lang w:eastAsia="hr-HR"/>
        </w:rPr>
        <w:t>7</w:t>
      </w:r>
      <w:r w:rsidRPr="008346C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8346CB" w:rsidRPr="008346CB">
        <w:rPr>
          <w:rFonts w:ascii="Times New Roman" w:eastAsia="Times New Roman" w:hAnsi="Times New Roman" w:cs="Times New Roman"/>
          <w:lang w:eastAsia="hr-HR"/>
        </w:rPr>
        <w:t>svibnja</w:t>
      </w:r>
      <w:r w:rsidRPr="008346CB">
        <w:rPr>
          <w:rFonts w:ascii="Times New Roman" w:eastAsia="Times New Roman" w:hAnsi="Times New Roman" w:cs="Times New Roman"/>
          <w:lang w:eastAsia="hr-HR"/>
        </w:rPr>
        <w:t xml:space="preserve"> 2026., Školski odbor Gimnazije Matije Antuna Reljkovića na svojoj </w:t>
      </w:r>
      <w:r w:rsidR="008346CB" w:rsidRPr="008346CB">
        <w:rPr>
          <w:rFonts w:ascii="Times New Roman" w:eastAsia="Times New Roman" w:hAnsi="Times New Roman" w:cs="Times New Roman"/>
          <w:lang w:eastAsia="hr-HR"/>
        </w:rPr>
        <w:t>20</w:t>
      </w:r>
      <w:r w:rsidRPr="008346CB">
        <w:rPr>
          <w:rFonts w:ascii="Times New Roman" w:eastAsia="Times New Roman" w:hAnsi="Times New Roman" w:cs="Times New Roman"/>
          <w:lang w:eastAsia="hr-HR"/>
        </w:rPr>
        <w:t xml:space="preserve">. sjednici održanoj dana </w:t>
      </w:r>
      <w:r w:rsidR="008346CB" w:rsidRPr="008346CB">
        <w:rPr>
          <w:rFonts w:ascii="Times New Roman" w:eastAsia="Times New Roman" w:hAnsi="Times New Roman" w:cs="Times New Roman"/>
          <w:lang w:eastAsia="hr-HR"/>
        </w:rPr>
        <w:t>19</w:t>
      </w:r>
      <w:r w:rsidRPr="008346CB">
        <w:rPr>
          <w:rFonts w:ascii="Times New Roman" w:eastAsia="Times New Roman" w:hAnsi="Times New Roman" w:cs="Times New Roman"/>
          <w:lang w:eastAsia="hr-HR"/>
        </w:rPr>
        <w:t>. s</w:t>
      </w:r>
      <w:r w:rsidR="008346CB" w:rsidRPr="008346CB">
        <w:rPr>
          <w:rFonts w:ascii="Times New Roman" w:eastAsia="Times New Roman" w:hAnsi="Times New Roman" w:cs="Times New Roman"/>
          <w:lang w:eastAsia="hr-HR"/>
        </w:rPr>
        <w:t>vibnja</w:t>
      </w:r>
      <w:r w:rsidRPr="008346CB">
        <w:rPr>
          <w:rFonts w:ascii="Times New Roman" w:eastAsia="Times New Roman" w:hAnsi="Times New Roman" w:cs="Times New Roman"/>
          <w:lang w:eastAsia="hr-HR"/>
        </w:rPr>
        <w:t xml:space="preserve"> 2026. godine, pod </w:t>
      </w:r>
      <w:r w:rsidR="008346CB" w:rsidRPr="008346CB">
        <w:rPr>
          <w:rFonts w:ascii="Times New Roman" w:eastAsia="Times New Roman" w:hAnsi="Times New Roman" w:cs="Times New Roman"/>
          <w:lang w:eastAsia="hr-HR"/>
        </w:rPr>
        <w:t>2</w:t>
      </w:r>
      <w:r w:rsidRPr="008346CB">
        <w:rPr>
          <w:rFonts w:ascii="Times New Roman" w:eastAsia="Times New Roman" w:hAnsi="Times New Roman" w:cs="Times New Roman"/>
          <w:lang w:eastAsia="hr-HR"/>
        </w:rPr>
        <w:t>. točkom dnevnog reda, donosi</w:t>
      </w:r>
    </w:p>
    <w:p w14:paraId="08BC06CE" w14:textId="77777777" w:rsidR="00A21EB9" w:rsidRPr="008346CB" w:rsidRDefault="00A21EB9" w:rsidP="00A21EB9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5DCB1A" w14:textId="77777777" w:rsidR="00A21EB9" w:rsidRPr="008346CB" w:rsidRDefault="00A21EB9" w:rsidP="00A21EB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9457C1D" w14:textId="77777777" w:rsidR="00A21EB9" w:rsidRPr="008346CB" w:rsidRDefault="00A21EB9" w:rsidP="00A21EB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346CB">
        <w:rPr>
          <w:rFonts w:ascii="Times New Roman" w:eastAsia="Times New Roman" w:hAnsi="Times New Roman" w:cs="Times New Roman"/>
          <w:b/>
          <w:i/>
          <w:lang w:eastAsia="hr-HR"/>
        </w:rPr>
        <w:t>O D L U K U</w:t>
      </w:r>
    </w:p>
    <w:p w14:paraId="19B72BF2" w14:textId="77777777" w:rsidR="00A21EB9" w:rsidRPr="008346CB" w:rsidRDefault="00A21EB9" w:rsidP="00A21EB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31D9A5D" w14:textId="77777777" w:rsidR="00A21EB9" w:rsidRPr="008346CB" w:rsidRDefault="00A21EB9" w:rsidP="00A21EB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8346CB">
        <w:rPr>
          <w:rFonts w:ascii="Times New Roman" w:eastAsia="Times New Roman" w:hAnsi="Times New Roman" w:cs="Times New Roman"/>
          <w:b/>
          <w:i/>
          <w:lang w:eastAsia="hr-HR"/>
        </w:rPr>
        <w:t>O DAVANJU PROSTORA NA PRIVREMENO KORIŠTENJE</w:t>
      </w:r>
    </w:p>
    <w:p w14:paraId="3D476198" w14:textId="77777777" w:rsidR="00A21EB9" w:rsidRPr="008346CB" w:rsidRDefault="00A21EB9" w:rsidP="008346CB">
      <w:pPr>
        <w:spacing w:after="0" w:line="240" w:lineRule="auto"/>
        <w:ind w:right="432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F4DD50" w14:textId="77777777" w:rsidR="008346CB" w:rsidRPr="008346CB" w:rsidRDefault="008346CB" w:rsidP="008346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>Ovom Odlukom daju se na privremeno korištenje dvije učionice u prizemlju glavne zgrade Gimnazije Matije Antuna Reljkovića (dalje u tekstu: prostor) Gradu Vinkovcima, Bana Jelačića 1, 32 100 Vinkovci (dalje u tekstu: Korisnik), bez naknade.</w:t>
      </w:r>
    </w:p>
    <w:p w14:paraId="4CDAE53B" w14:textId="77777777" w:rsidR="008346CB" w:rsidRPr="008346CB" w:rsidRDefault="008346CB" w:rsidP="008346CB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>Korisnik će prostor koristiti dana 23. svibnja 2026. u vremenu od 14:00 do 22:30 za potrebe organiziranja koncerta FA „I. G. Kovačić“ u pješačkoj zoni grada Vinkovaca.</w:t>
      </w:r>
      <w:bookmarkStart w:id="0" w:name="_Hlk190955148"/>
    </w:p>
    <w:bookmarkEnd w:id="0"/>
    <w:p w14:paraId="0498F7DB" w14:textId="77777777" w:rsidR="008346CB" w:rsidRPr="008346CB" w:rsidRDefault="008346CB" w:rsidP="008346CB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>Zadužuje se ravnateljica Gimnazije Matije Antuna Reljkovića da radi provedbe ove Odluke u ime Gimnazije Matije Antuna Reljkovića s Korisnikom sklopi ugovor o privremenom korištenju prostora, pod uvjetima i na način propisan Odlukom o uvjetima i načinu korištenja imovine školskih ustanova čiji je osnivač Vukovarsko-srijemska županija („Službeni vjesnik“ Vukovarsko-srijemske županije, br. 4/24) te sukladno pojedinostima navedenima u zahtjevu Korisnika.</w:t>
      </w:r>
    </w:p>
    <w:p w14:paraId="7B694F51" w14:textId="77777777" w:rsidR="008346CB" w:rsidRPr="008346CB" w:rsidRDefault="008346CB" w:rsidP="008346CB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>Ova Odluka stupa na snagu danom donošenja.</w:t>
      </w:r>
    </w:p>
    <w:p w14:paraId="1D080C68" w14:textId="77777777" w:rsidR="00A21EB9" w:rsidRPr="008346CB" w:rsidRDefault="00A21EB9" w:rsidP="00A21E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9FB88A5" w14:textId="77777777" w:rsidR="00A21EB9" w:rsidRPr="008346CB" w:rsidRDefault="00A21EB9" w:rsidP="00A21E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1B5FE55" w14:textId="77777777" w:rsidR="00A21EB9" w:rsidRPr="008346CB" w:rsidRDefault="00A21EB9" w:rsidP="00A21EB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                                          Predsjednica Školskog odbora</w:t>
      </w:r>
    </w:p>
    <w:p w14:paraId="5DEAB4EE" w14:textId="77777777" w:rsidR="00A21EB9" w:rsidRPr="008346CB" w:rsidRDefault="00A21EB9" w:rsidP="00A21EB9">
      <w:pPr>
        <w:spacing w:after="0" w:line="240" w:lineRule="auto"/>
        <w:ind w:left="5664"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__________________________</w:t>
      </w:r>
    </w:p>
    <w:p w14:paraId="102BF531" w14:textId="13B090B0" w:rsidR="00A21EB9" w:rsidRPr="008346CB" w:rsidRDefault="00A21EB9" w:rsidP="00A21EB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346CB">
        <w:rPr>
          <w:rFonts w:ascii="Times New Roman" w:eastAsia="Times New Roman" w:hAnsi="Times New Roman" w:cs="Times New Roman"/>
          <w:lang w:eastAsia="hr-HR"/>
        </w:rPr>
        <w:tab/>
      </w:r>
      <w:r w:rsidRPr="008346CB">
        <w:rPr>
          <w:rFonts w:ascii="Times New Roman" w:eastAsia="Times New Roman" w:hAnsi="Times New Roman" w:cs="Times New Roman"/>
          <w:lang w:eastAsia="hr-HR"/>
        </w:rPr>
        <w:tab/>
      </w:r>
      <w:r w:rsidRPr="008346CB">
        <w:rPr>
          <w:rFonts w:ascii="Times New Roman" w:eastAsia="Times New Roman" w:hAnsi="Times New Roman" w:cs="Times New Roman"/>
          <w:lang w:eastAsia="hr-HR"/>
        </w:rPr>
        <w:tab/>
      </w:r>
      <w:r w:rsidRPr="008346CB">
        <w:rPr>
          <w:rFonts w:ascii="Times New Roman" w:eastAsia="Times New Roman" w:hAnsi="Times New Roman" w:cs="Times New Roman"/>
          <w:lang w:eastAsia="hr-HR"/>
        </w:rPr>
        <w:tab/>
      </w:r>
      <w:r w:rsidRPr="008346CB">
        <w:rPr>
          <w:rFonts w:ascii="Times New Roman" w:eastAsia="Times New Roman" w:hAnsi="Times New Roman" w:cs="Times New Roman"/>
          <w:lang w:eastAsia="hr-HR"/>
        </w:rPr>
        <w:tab/>
      </w:r>
      <w:r w:rsidRPr="008346CB">
        <w:rPr>
          <w:rFonts w:ascii="Times New Roman" w:eastAsia="Times New Roman" w:hAnsi="Times New Roman" w:cs="Times New Roman"/>
          <w:lang w:eastAsia="hr-HR"/>
        </w:rPr>
        <w:tab/>
      </w:r>
      <w:r w:rsidRPr="008346CB">
        <w:rPr>
          <w:rFonts w:ascii="Times New Roman" w:eastAsia="Times New Roman" w:hAnsi="Times New Roman" w:cs="Times New Roman"/>
          <w:lang w:eastAsia="hr-HR"/>
        </w:rPr>
        <w:tab/>
      </w:r>
      <w:r w:rsidRPr="008346CB">
        <w:rPr>
          <w:rFonts w:ascii="Times New Roman" w:eastAsia="Times New Roman" w:hAnsi="Times New Roman" w:cs="Times New Roman"/>
          <w:lang w:eastAsia="hr-HR"/>
        </w:rPr>
        <w:tab/>
        <w:t xml:space="preserve">             Jasna Lovrić, prof.</w:t>
      </w:r>
    </w:p>
    <w:p w14:paraId="016A0D68" w14:textId="77777777" w:rsidR="00A21EB9" w:rsidRPr="008346CB" w:rsidRDefault="00A21EB9" w:rsidP="00A21EB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C90EF86" w14:textId="77777777" w:rsidR="00A21EB9" w:rsidRPr="008346CB" w:rsidRDefault="00A21EB9" w:rsidP="00A21EB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F41CFFB" w14:textId="77777777" w:rsidR="00A21EB9" w:rsidRPr="008346CB" w:rsidRDefault="00A21EB9" w:rsidP="00A21EB9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AD4AF7E" w14:textId="77777777" w:rsidR="00A21EB9" w:rsidRPr="008346CB" w:rsidRDefault="00A21EB9" w:rsidP="00A21EB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8346CB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DOSTAVITI:</w:t>
      </w:r>
    </w:p>
    <w:p w14:paraId="06875A5F" w14:textId="51A23AEA" w:rsidR="008346CB" w:rsidRDefault="008346CB" w:rsidP="00A21EB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Korisniku,</w:t>
      </w:r>
    </w:p>
    <w:p w14:paraId="2C5D506A" w14:textId="77AB6D27" w:rsidR="00A21EB9" w:rsidRPr="008346CB" w:rsidRDefault="00A21EB9" w:rsidP="00A21EB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346CB">
        <w:rPr>
          <w:rFonts w:ascii="Times New Roman" w:eastAsia="Times New Roman" w:hAnsi="Times New Roman" w:cs="Times New Roman"/>
          <w:sz w:val="20"/>
          <w:szCs w:val="20"/>
          <w:lang w:eastAsia="hr-HR"/>
        </w:rPr>
        <w:t>mrežna stranica Škole,</w:t>
      </w:r>
    </w:p>
    <w:p w14:paraId="12E2AB9B" w14:textId="77777777" w:rsidR="00A21EB9" w:rsidRPr="008346CB" w:rsidRDefault="00A21EB9" w:rsidP="00A21EB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346CB">
        <w:rPr>
          <w:rFonts w:ascii="Times New Roman" w:eastAsia="Times New Roman" w:hAnsi="Times New Roman" w:cs="Times New Roman"/>
          <w:sz w:val="20"/>
          <w:szCs w:val="20"/>
          <w:lang w:eastAsia="hr-HR"/>
        </w:rPr>
        <w:t>pismohrana, ovdje.</w:t>
      </w:r>
    </w:p>
    <w:p w14:paraId="1CDE1C86" w14:textId="77777777" w:rsidR="00A21EB9" w:rsidRPr="008346CB" w:rsidRDefault="00A21EB9" w:rsidP="00A21EB9"/>
    <w:p w14:paraId="5A98F54A" w14:textId="77777777" w:rsidR="00A33B67" w:rsidRPr="008346CB" w:rsidRDefault="00A33B67"/>
    <w:sectPr w:rsidR="00A33B67" w:rsidRPr="00834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9A7"/>
    <w:multiLevelType w:val="hybridMultilevel"/>
    <w:tmpl w:val="0250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3D2"/>
    <w:multiLevelType w:val="hybridMultilevel"/>
    <w:tmpl w:val="9BF6AEA4"/>
    <w:lvl w:ilvl="0" w:tplc="7696E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B9"/>
    <w:rsid w:val="008346CB"/>
    <w:rsid w:val="00A21EB9"/>
    <w:rsid w:val="00A33B67"/>
    <w:rsid w:val="00A6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7B6D"/>
  <w15:chartTrackingRefBased/>
  <w15:docId w15:val="{AD384410-E3B2-4F07-9F11-B935E117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1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2026-05-21T09:16:00Z</dcterms:created>
  <dcterms:modified xsi:type="dcterms:W3CDTF">2026-05-21T10:00:00Z</dcterms:modified>
</cp:coreProperties>
</file>