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77A52" w14:textId="77777777" w:rsidR="00B40317" w:rsidRPr="006B7C89" w:rsidRDefault="00B40317" w:rsidP="00B403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095C31B4" wp14:editId="30EB736C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7C89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6EEC6524" w14:textId="77777777" w:rsidR="00B40317" w:rsidRPr="006B7C89" w:rsidRDefault="00B40317" w:rsidP="00B403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</w:p>
    <w:p w14:paraId="7DF10F9C" w14:textId="77777777" w:rsidR="00B40317" w:rsidRPr="006B7C89" w:rsidRDefault="00B40317" w:rsidP="00B403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23F0C57D" w14:textId="77777777" w:rsidR="00B40317" w:rsidRPr="006B7C89" w:rsidRDefault="00B40317" w:rsidP="00B403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  <w:r w:rsidRPr="006B7C89">
        <w:rPr>
          <w:rFonts w:ascii="Times New Roman" w:eastAsia="Calibri" w:hAnsi="Times New Roman" w:cs="Times New Roman"/>
          <w:sz w:val="24"/>
          <w:szCs w:val="24"/>
        </w:rPr>
        <w:tab/>
      </w:r>
    </w:p>
    <w:p w14:paraId="66D522F3" w14:textId="77777777" w:rsidR="00B40317" w:rsidRPr="006B7C89" w:rsidRDefault="00B40317" w:rsidP="00B403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19AABC9D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12A1EF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DB31ED" w14:textId="59111BEE" w:rsidR="00B40317" w:rsidRPr="006B7C89" w:rsidRDefault="00B40317" w:rsidP="00B40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007-04/2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>-06/1</w:t>
      </w:r>
    </w:p>
    <w:p w14:paraId="1B1744B7" w14:textId="648F95AE" w:rsidR="00B40317" w:rsidRPr="006B7C89" w:rsidRDefault="00B40317" w:rsidP="00B40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6-5</w:t>
      </w:r>
    </w:p>
    <w:p w14:paraId="66B3DE5F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66BDB4" w14:textId="2A8EECD5" w:rsidR="00B40317" w:rsidRPr="006B7C89" w:rsidRDefault="00B40317" w:rsidP="00B40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988580B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A65392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E0DD02" w14:textId="0AF98687" w:rsidR="00B40317" w:rsidRPr="006B7C89" w:rsidRDefault="00B40317" w:rsidP="00B40317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137. stavka 4. Zakona o odgoju i obrazovanju u osnovnoj i srednjoj školi („Narodne novine“, br. 87/08, 86/09, 92/10, 105/10, 90/11, 5/12, 16/12, 86/12, 126/12, 94/13, 152/14, 07/17, 68/18, 98/19, 64/20, 151/22, 155/23, 156/23) i članka 193. stavka 1. Statuta Gimnazije Matije Antuna Reljkovića, Vijeće roditelja Gimnazije Matije Antuna Reljkovića, na svojoj 1. sjednici održanoj dana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godine, pod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6B7C89">
        <w:rPr>
          <w:rFonts w:ascii="Times New Roman" w:eastAsia="Times New Roman" w:hAnsi="Times New Roman" w:cs="Times New Roman"/>
          <w:sz w:val="24"/>
          <w:szCs w:val="24"/>
          <w:lang w:eastAsia="hr-HR"/>
        </w:rPr>
        <w:t>. točkom dnevnog reda, donosi</w:t>
      </w:r>
    </w:p>
    <w:p w14:paraId="168B6ED2" w14:textId="77777777" w:rsidR="00B40317" w:rsidRPr="006B7C89" w:rsidRDefault="00B40317" w:rsidP="00B4031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2720A3" w14:textId="77777777" w:rsidR="00B40317" w:rsidRPr="006B7C89" w:rsidRDefault="00B40317" w:rsidP="00B4031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1C0FD1" w14:textId="77777777" w:rsidR="00B40317" w:rsidRPr="006B7C89" w:rsidRDefault="00B40317" w:rsidP="00B4031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 w:rsidRPr="006B7C89"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ODLUKU</w:t>
      </w:r>
    </w:p>
    <w:p w14:paraId="55978F7A" w14:textId="77777777" w:rsidR="00B40317" w:rsidRPr="006B7C89" w:rsidRDefault="00B40317" w:rsidP="00B4031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</w:p>
    <w:p w14:paraId="32683142" w14:textId="16468B4E" w:rsidR="00B40317" w:rsidRPr="006B7C89" w:rsidRDefault="00B40317" w:rsidP="00B4031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6B7C89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O DAVANJU POZITIVNOG MIŠLJENJA NA PRIJEDLOG GODIŠNJEG PLANA I PROGRAMA RADA ŠKOLE ZA 202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6</w:t>
      </w:r>
      <w:r w:rsidRPr="006B7C89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./202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7</w:t>
      </w:r>
      <w:r w:rsidRPr="006B7C89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. ŠK. GOD.</w:t>
      </w:r>
    </w:p>
    <w:p w14:paraId="62368711" w14:textId="77777777" w:rsidR="00B40317" w:rsidRPr="006B7C89" w:rsidRDefault="00B40317" w:rsidP="00B40317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60E88C10" w14:textId="613FB856" w:rsidR="00B40317" w:rsidRPr="006B7C89" w:rsidRDefault="00B40317" w:rsidP="00B4031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>Daje se pozitivno mišljenje na Prijedlog Godišnjeg plana i programa rada Škole za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B7C89">
        <w:rPr>
          <w:rFonts w:ascii="Times New Roman" w:eastAsia="Calibri" w:hAnsi="Times New Roman" w:cs="Times New Roman"/>
          <w:sz w:val="24"/>
          <w:szCs w:val="24"/>
        </w:rPr>
        <w:t>./202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6B7C89">
        <w:rPr>
          <w:rFonts w:ascii="Times New Roman" w:eastAsia="Calibri" w:hAnsi="Times New Roman" w:cs="Times New Roman"/>
          <w:sz w:val="24"/>
          <w:szCs w:val="24"/>
        </w:rPr>
        <w:t>. šk. god. (dalje u tekstu: Prijedlog).</w:t>
      </w:r>
    </w:p>
    <w:p w14:paraId="54522970" w14:textId="77777777" w:rsidR="00B40317" w:rsidRPr="006B7C89" w:rsidRDefault="00B40317" w:rsidP="00B4031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>Tekst Prijedloga sastavni je dio ove Odluke.</w:t>
      </w:r>
    </w:p>
    <w:p w14:paraId="6F0C8F8B" w14:textId="77777777" w:rsidR="00B40317" w:rsidRPr="006B7C89" w:rsidRDefault="00B40317" w:rsidP="00B40317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>Ova Odluka stupa na snagu danom donošenja.</w:t>
      </w:r>
    </w:p>
    <w:p w14:paraId="4FEBA9E0" w14:textId="77777777" w:rsidR="00B40317" w:rsidRPr="006B7C89" w:rsidRDefault="00B40317" w:rsidP="00B40317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E0E340" w14:textId="77777777" w:rsidR="00B40317" w:rsidRPr="006B7C89" w:rsidRDefault="00B40317" w:rsidP="00B40317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7ABECE" w14:textId="77777777" w:rsidR="00B40317" w:rsidRPr="006B7C89" w:rsidRDefault="00B40317" w:rsidP="00B4031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F6B349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Za Vijeće roditelja</w:t>
      </w:r>
    </w:p>
    <w:p w14:paraId="0A48D82E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9A1C54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__________________________</w:t>
      </w:r>
    </w:p>
    <w:p w14:paraId="5E3D7E28" w14:textId="77777777" w:rsidR="00B40317" w:rsidRPr="006B7C89" w:rsidRDefault="00B40317" w:rsidP="00B403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Silvija Mlinarević</w:t>
      </w:r>
      <w:r w:rsidRPr="006B7C89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dipl.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1DB4D8" w14:textId="77777777" w:rsidR="00B40317" w:rsidRPr="006B7C89" w:rsidRDefault="00B40317" w:rsidP="00B40317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C8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6B7C89">
        <w:rPr>
          <w:rFonts w:ascii="Times New Roman" w:eastAsia="Calibri" w:hAnsi="Times New Roman" w:cs="Times New Roman"/>
          <w:sz w:val="24"/>
          <w:szCs w:val="24"/>
        </w:rPr>
        <w:t>predsjednic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6B7C89">
        <w:rPr>
          <w:rFonts w:ascii="Times New Roman" w:eastAsia="Calibri" w:hAnsi="Times New Roman" w:cs="Times New Roman"/>
          <w:sz w:val="24"/>
          <w:szCs w:val="24"/>
        </w:rPr>
        <w:t xml:space="preserve"> Vijeća roditelja</w:t>
      </w:r>
    </w:p>
    <w:p w14:paraId="26AFCD63" w14:textId="77777777" w:rsidR="00B40317" w:rsidRPr="0046504E" w:rsidRDefault="00B40317" w:rsidP="00B4031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671FD0" w14:textId="77777777" w:rsidR="00B40317" w:rsidRPr="0046504E" w:rsidRDefault="00B40317" w:rsidP="00B40317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5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</w:p>
    <w:p w14:paraId="2C3C4807" w14:textId="77777777" w:rsidR="00B40317" w:rsidRPr="006B7C89" w:rsidRDefault="00B40317" w:rsidP="00B4031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6B7C89">
        <w:rPr>
          <w:rFonts w:ascii="Times New Roman" w:hAnsi="Times New Roman" w:cs="Times New Roman"/>
          <w:i/>
          <w:iCs/>
        </w:rPr>
        <w:t>DOSTAVITI:</w:t>
      </w:r>
    </w:p>
    <w:p w14:paraId="1FA409BD" w14:textId="77777777" w:rsidR="00B40317" w:rsidRPr="006B7C89" w:rsidRDefault="00B40317" w:rsidP="00B403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B7C89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Školski odbor</w:t>
      </w:r>
      <w:r w:rsidRPr="006B7C89">
        <w:rPr>
          <w:rFonts w:ascii="Times New Roman" w:hAnsi="Times New Roman" w:cs="Times New Roman"/>
        </w:rPr>
        <w:t>,</w:t>
      </w:r>
    </w:p>
    <w:p w14:paraId="73165F4A" w14:textId="77777777" w:rsidR="00B40317" w:rsidRPr="006B7C89" w:rsidRDefault="00B40317" w:rsidP="00B403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B7C89">
        <w:rPr>
          <w:rFonts w:ascii="Times New Roman" w:hAnsi="Times New Roman" w:cs="Times New Roman"/>
        </w:rPr>
        <w:t>2. pismohrana, ovdje.</w:t>
      </w:r>
    </w:p>
    <w:p w14:paraId="3C528C99" w14:textId="77777777" w:rsidR="00B40317" w:rsidRDefault="00B40317" w:rsidP="00B40317"/>
    <w:p w14:paraId="45E8A704" w14:textId="77777777" w:rsidR="00B40317" w:rsidRDefault="00B40317" w:rsidP="00B40317"/>
    <w:p w14:paraId="6889718F" w14:textId="77777777" w:rsidR="003E74B4" w:rsidRDefault="003E74B4"/>
    <w:sectPr w:rsidR="003E7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35E92"/>
    <w:multiLevelType w:val="multilevel"/>
    <w:tmpl w:val="49B4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17"/>
    <w:rsid w:val="003E74B4"/>
    <w:rsid w:val="00B4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0C1B"/>
  <w15:chartTrackingRefBased/>
  <w15:docId w15:val="{3C7D07FF-8421-4DB1-81C9-C1B184D9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31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40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2026-10-05T10:27:00Z</dcterms:created>
  <dcterms:modified xsi:type="dcterms:W3CDTF">2026-10-05T10:29:00Z</dcterms:modified>
</cp:coreProperties>
</file>